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915" w:type="dxa"/>
        <w:tblInd w:w="-32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265"/>
        <w:gridCol w:w="2491"/>
        <w:gridCol w:w="2204"/>
        <w:gridCol w:w="2220"/>
        <w:gridCol w:w="2206"/>
        <w:gridCol w:w="2160"/>
        <w:gridCol w:w="2369"/>
      </w:tblGrid>
      <w:tr w:rsidR="004C307C" w:rsidTr="00D04255"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307C" w:rsidRDefault="00863886">
            <w:pPr>
              <w:widowControl w:val="0"/>
              <w:jc w:val="center"/>
              <w:rPr>
                <w:rFonts w:hint="eastAsia"/>
                <w:sz w:val="21"/>
                <w:szCs w:val="21"/>
              </w:rPr>
            </w:pPr>
            <w:bookmarkStart w:id="0" w:name="_GoBack"/>
            <w:bookmarkEnd w:id="0"/>
            <w:r>
              <w:rPr>
                <w:rFonts w:ascii="Caladea" w:hAnsi="Caladea"/>
                <w:kern w:val="0"/>
                <w:sz w:val="21"/>
                <w:szCs w:val="21"/>
                <w:lang w:bidi="ar-SA"/>
              </w:rPr>
              <w:t>Poniedziałek 14.09.2026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307C" w:rsidRDefault="00863886">
            <w:pPr>
              <w:widowControl w:val="0"/>
              <w:ind w:left="2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ascii="Caladea" w:hAnsi="Caladea"/>
                <w:kern w:val="0"/>
                <w:sz w:val="21"/>
                <w:szCs w:val="21"/>
                <w:lang w:bidi="ar-SA"/>
              </w:rPr>
              <w:t>Wtorek 15.09.2026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307C" w:rsidRDefault="00863886">
            <w:pPr>
              <w:widowControl w:val="0"/>
              <w:ind w:left="2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ascii="Caladea" w:hAnsi="Caladea"/>
                <w:kern w:val="0"/>
                <w:sz w:val="21"/>
                <w:szCs w:val="21"/>
                <w:lang w:bidi="ar-SA"/>
              </w:rPr>
              <w:t>Środa 16.09.2026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307C" w:rsidRDefault="00863886">
            <w:pPr>
              <w:widowControl w:val="0"/>
              <w:ind w:left="2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ascii="Caladea" w:hAnsi="Caladea"/>
                <w:kern w:val="0"/>
                <w:sz w:val="21"/>
                <w:szCs w:val="21"/>
                <w:lang w:bidi="ar-SA"/>
              </w:rPr>
              <w:t>Czwartek 17.09.2026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307C" w:rsidRDefault="00863886">
            <w:pPr>
              <w:widowControl w:val="0"/>
              <w:ind w:left="2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ascii="Caladea" w:hAnsi="Caladea"/>
                <w:kern w:val="0"/>
                <w:sz w:val="21"/>
                <w:szCs w:val="21"/>
                <w:lang w:bidi="ar-SA"/>
              </w:rPr>
              <w:t>Piątek 18.09.2026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307C" w:rsidRDefault="00863886">
            <w:pPr>
              <w:pStyle w:val="Zawartotabeli"/>
              <w:rPr>
                <w:rFonts w:ascii="Caladea" w:hAnsi="Caladea" w:hint="eastAsi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Sobota 19.09.2026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7C" w:rsidRDefault="00863886">
            <w:pPr>
              <w:pStyle w:val="Zawartotabeli"/>
              <w:rPr>
                <w:rFonts w:ascii="Caladea" w:hAnsi="Caladea" w:hint="eastAsi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  <w:t>Niedziela 20.09.2026</w:t>
            </w:r>
          </w:p>
        </w:tc>
      </w:tr>
      <w:tr w:rsidR="004C307C" w:rsidTr="00D04255">
        <w:tc>
          <w:tcPr>
            <w:tcW w:w="2265" w:type="dxa"/>
            <w:tcBorders>
              <w:left w:val="single" w:sz="4" w:space="0" w:color="000000"/>
              <w:bottom w:val="single" w:sz="4" w:space="0" w:color="000000"/>
            </w:tcBorders>
          </w:tcPr>
          <w:p w:rsidR="004C307C" w:rsidRDefault="00863886">
            <w:pPr>
              <w:widowControl w:val="0"/>
              <w:rPr>
                <w:rFonts w:hint="eastAsia"/>
              </w:rPr>
            </w:pPr>
            <w:r>
              <w:rPr>
                <w:rFonts w:ascii="Caladea" w:hAnsi="Caladea" w:cstheme="majorHAnsi"/>
                <w:kern w:val="0"/>
                <w:sz w:val="21"/>
                <w:szCs w:val="21"/>
                <w:lang w:bidi="ar-SA"/>
              </w:rPr>
              <w:t>ŚNIADANIE</w:t>
            </w:r>
          </w:p>
        </w:tc>
        <w:tc>
          <w:tcPr>
            <w:tcW w:w="2491" w:type="dxa"/>
            <w:tcBorders>
              <w:left w:val="single" w:sz="4" w:space="0" w:color="000000"/>
              <w:bottom w:val="single" w:sz="4" w:space="0" w:color="000000"/>
            </w:tcBorders>
          </w:tcPr>
          <w:p w:rsidR="004C307C" w:rsidRDefault="00863886">
            <w:pPr>
              <w:widowControl w:val="0"/>
              <w:rPr>
                <w:rFonts w:hint="eastAsia"/>
              </w:rPr>
            </w:pPr>
            <w:r>
              <w:rPr>
                <w:rFonts w:ascii="Caladea" w:hAnsi="Caladea" w:cstheme="majorHAnsi"/>
                <w:kern w:val="0"/>
                <w:sz w:val="21"/>
                <w:szCs w:val="21"/>
                <w:lang w:bidi="ar-SA"/>
              </w:rPr>
              <w:t>ŚNIADANIE</w:t>
            </w:r>
          </w:p>
        </w:tc>
        <w:tc>
          <w:tcPr>
            <w:tcW w:w="2204" w:type="dxa"/>
            <w:tcBorders>
              <w:left w:val="single" w:sz="4" w:space="0" w:color="000000"/>
              <w:bottom w:val="single" w:sz="4" w:space="0" w:color="000000"/>
            </w:tcBorders>
          </w:tcPr>
          <w:p w:rsidR="004C307C" w:rsidRDefault="00863886">
            <w:pPr>
              <w:widowControl w:val="0"/>
              <w:rPr>
                <w:rFonts w:hint="eastAsia"/>
              </w:rPr>
            </w:pPr>
            <w:r>
              <w:rPr>
                <w:rFonts w:ascii="Caladea" w:hAnsi="Caladea" w:cstheme="majorHAnsi"/>
                <w:kern w:val="0"/>
                <w:sz w:val="21"/>
                <w:szCs w:val="21"/>
                <w:lang w:bidi="ar-SA"/>
              </w:rPr>
              <w:t>ŚNIADANIE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</w:tcPr>
          <w:p w:rsidR="004C307C" w:rsidRDefault="00863886">
            <w:pPr>
              <w:widowControl w:val="0"/>
              <w:rPr>
                <w:rFonts w:hint="eastAsia"/>
              </w:rPr>
            </w:pPr>
            <w:r>
              <w:rPr>
                <w:rFonts w:ascii="Caladea" w:hAnsi="Caladea" w:cstheme="majorHAnsi"/>
                <w:kern w:val="0"/>
                <w:sz w:val="21"/>
                <w:szCs w:val="21"/>
                <w:lang w:bidi="ar-SA"/>
              </w:rPr>
              <w:t>ŚNIADANIE</w:t>
            </w:r>
          </w:p>
        </w:tc>
        <w:tc>
          <w:tcPr>
            <w:tcW w:w="2206" w:type="dxa"/>
            <w:tcBorders>
              <w:left w:val="single" w:sz="4" w:space="0" w:color="000000"/>
              <w:bottom w:val="single" w:sz="4" w:space="0" w:color="000000"/>
            </w:tcBorders>
          </w:tcPr>
          <w:p w:rsidR="004C307C" w:rsidRDefault="00863886">
            <w:pPr>
              <w:widowControl w:val="0"/>
              <w:rPr>
                <w:rFonts w:hint="eastAsia"/>
              </w:rPr>
            </w:pPr>
            <w:r>
              <w:rPr>
                <w:rFonts w:ascii="Caladea" w:hAnsi="Caladea" w:cstheme="majorHAnsi"/>
                <w:kern w:val="0"/>
                <w:sz w:val="21"/>
                <w:szCs w:val="21"/>
                <w:lang w:bidi="ar-SA"/>
              </w:rPr>
              <w:t>ŚNIADANIE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 w:rsidR="004C307C" w:rsidRDefault="00863886">
            <w:pPr>
              <w:widowControl w:val="0"/>
              <w:rPr>
                <w:rFonts w:hint="eastAsia"/>
              </w:rPr>
            </w:pPr>
            <w:r>
              <w:rPr>
                <w:rFonts w:ascii="Caladea" w:eastAsia="Calibri" w:hAnsi="Caladea" w:cstheme="minorHAnsi"/>
                <w:kern w:val="0"/>
                <w:sz w:val="21"/>
                <w:szCs w:val="21"/>
                <w:lang w:eastAsia="en-US" w:bidi="ar-SA"/>
              </w:rPr>
              <w:t>ŚNIADANIE</w:t>
            </w:r>
          </w:p>
        </w:tc>
        <w:tc>
          <w:tcPr>
            <w:tcW w:w="23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7C" w:rsidRDefault="00863886">
            <w:pPr>
              <w:widowControl w:val="0"/>
              <w:rPr>
                <w:rFonts w:hint="eastAsia"/>
              </w:rPr>
            </w:pPr>
            <w:r>
              <w:rPr>
                <w:rFonts w:ascii="Caladea" w:eastAsia="Calibri" w:hAnsi="Caladea" w:cstheme="minorHAnsi"/>
                <w:kern w:val="0"/>
                <w:sz w:val="21"/>
                <w:szCs w:val="21"/>
                <w:lang w:eastAsia="en-US" w:bidi="ar-SA"/>
              </w:rPr>
              <w:t>ŚNIADANIE</w:t>
            </w:r>
          </w:p>
        </w:tc>
      </w:tr>
      <w:tr w:rsidR="004C307C" w:rsidTr="00D04255">
        <w:trPr>
          <w:trHeight w:val="3519"/>
        </w:trPr>
        <w:tc>
          <w:tcPr>
            <w:tcW w:w="2265" w:type="dxa"/>
            <w:tcBorders>
              <w:left w:val="single" w:sz="4" w:space="0" w:color="000000"/>
              <w:bottom w:val="single" w:sz="4" w:space="0" w:color="000000"/>
            </w:tcBorders>
          </w:tcPr>
          <w:p w:rsidR="004C307C" w:rsidRDefault="00863886">
            <w:pPr>
              <w:widowControl w:val="0"/>
              <w:suppressAutoHyphens w:val="0"/>
              <w:spacing w:line="276" w:lineRule="auto"/>
              <w:rPr>
                <w:rFonts w:hint="eastAsia"/>
              </w:rPr>
            </w:pPr>
            <w:r>
              <w:rPr>
                <w:rFonts w:ascii="Caladea" w:hAnsi="Caladea"/>
                <w:spacing w:val="-2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Płatki owsiane</w:t>
            </w:r>
            <w:r>
              <w:rPr>
                <w:rFonts w:ascii="Caladea" w:hAnsi="Caladea"/>
                <w:spacing w:val="-2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mleku</w:t>
            </w:r>
            <w:r>
              <w:rPr>
                <w:rFonts w:ascii="Caladea" w:hAnsi="Caladea"/>
                <w:spacing w:val="-26"/>
                <w:w w:val="80"/>
                <w:kern w:val="0"/>
                <w:sz w:val="21"/>
                <w:szCs w:val="21"/>
                <w:lang w:eastAsia="en-US" w:bidi="ar-SA"/>
              </w:rPr>
              <w:t xml:space="preserve"> 3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00g</w:t>
            </w:r>
            <w:r>
              <w:rPr>
                <w:rFonts w:ascii="Caladea" w:hAnsi="Caladea"/>
                <w:w w:val="85"/>
                <w:kern w:val="0"/>
                <w:sz w:val="21"/>
                <w:szCs w:val="21"/>
                <w:lang w:eastAsia="en-US" w:bidi="ar-SA"/>
              </w:rPr>
              <w:t>(płatki owsi</w:t>
            </w:r>
            <w:r>
              <w:rPr>
                <w:rFonts w:ascii="Caladea" w:hAnsi="Caladea"/>
                <w:w w:val="85"/>
                <w:kern w:val="0"/>
                <w:sz w:val="21"/>
                <w:szCs w:val="21"/>
                <w:lang w:eastAsia="en-US" w:bidi="ar-SA"/>
              </w:rPr>
              <w:t>a</w:t>
            </w:r>
            <w:r>
              <w:rPr>
                <w:rFonts w:ascii="Caladea" w:hAnsi="Caladea"/>
                <w:w w:val="85"/>
                <w:kern w:val="0"/>
                <w:sz w:val="21"/>
                <w:szCs w:val="21"/>
                <w:lang w:eastAsia="en-US" w:bidi="ar-SA"/>
              </w:rPr>
              <w:t>ne1,mleko7)</w:t>
            </w:r>
          </w:p>
          <w:p w:rsidR="004C307C" w:rsidRDefault="00863886">
            <w:pPr>
              <w:widowControl w:val="0"/>
              <w:suppressAutoHyphens w:val="0"/>
              <w:spacing w:line="276" w:lineRule="auto"/>
              <w:ind w:left="110"/>
              <w:rPr>
                <w:rFonts w:hint="eastAsia"/>
              </w:rPr>
            </w:pP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Masło</w:t>
            </w:r>
            <w:r>
              <w:rPr>
                <w:rFonts w:ascii="Caladea" w:hAnsi="Caladea"/>
                <w:spacing w:val="-18"/>
                <w:w w:val="80"/>
                <w:kern w:val="0"/>
                <w:sz w:val="21"/>
                <w:szCs w:val="21"/>
                <w:lang w:eastAsia="en-US" w:bidi="ar-SA"/>
              </w:rPr>
              <w:t xml:space="preserve"> 20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g</w:t>
            </w:r>
          </w:p>
          <w:p w:rsidR="004C307C" w:rsidRDefault="00863886">
            <w:pPr>
              <w:widowControl w:val="0"/>
              <w:suppressAutoHyphens w:val="0"/>
              <w:spacing w:line="276" w:lineRule="auto"/>
              <w:ind w:left="110"/>
              <w:rPr>
                <w:rFonts w:hint="eastAsia"/>
              </w:rPr>
            </w:pPr>
            <w:r>
              <w:rPr>
                <w:rFonts w:ascii="Caladea" w:hAnsi="Caladea"/>
                <w:w w:val="75"/>
                <w:kern w:val="0"/>
                <w:sz w:val="21"/>
                <w:szCs w:val="21"/>
                <w:lang w:eastAsia="en-US" w:bidi="ar-SA"/>
              </w:rPr>
              <w:t>Ogórek</w:t>
            </w:r>
            <w:r>
              <w:rPr>
                <w:rFonts w:ascii="Caladea" w:hAnsi="Caladea"/>
                <w:spacing w:val="19"/>
                <w:w w:val="75"/>
                <w:kern w:val="0"/>
                <w:sz w:val="21"/>
                <w:szCs w:val="21"/>
                <w:lang w:eastAsia="en-US" w:bidi="ar-SA"/>
              </w:rPr>
              <w:t xml:space="preserve">  80</w:t>
            </w:r>
            <w:r>
              <w:rPr>
                <w:rFonts w:ascii="Caladea" w:hAnsi="Caladea"/>
                <w:w w:val="75"/>
                <w:kern w:val="0"/>
                <w:sz w:val="21"/>
                <w:szCs w:val="21"/>
                <w:lang w:eastAsia="en-US" w:bidi="ar-SA"/>
              </w:rPr>
              <w:t>g</w:t>
            </w:r>
          </w:p>
          <w:p w:rsidR="004C307C" w:rsidRDefault="00863886">
            <w:pPr>
              <w:widowControl w:val="0"/>
              <w:suppressAutoHyphens w:val="0"/>
              <w:spacing w:line="276" w:lineRule="auto"/>
              <w:ind w:left="110"/>
              <w:rPr>
                <w:rFonts w:hint="eastAsia"/>
              </w:rPr>
            </w:pPr>
            <w:r>
              <w:rPr>
                <w:rFonts w:ascii="Caladea" w:hAnsi="Caladea"/>
                <w:w w:val="75"/>
                <w:kern w:val="0"/>
                <w:sz w:val="21"/>
                <w:szCs w:val="21"/>
                <w:lang w:eastAsia="en-US" w:bidi="ar-SA"/>
              </w:rPr>
              <w:t>Papryka 20g</w:t>
            </w:r>
          </w:p>
          <w:p w:rsidR="004C307C" w:rsidRDefault="00863886">
            <w:pPr>
              <w:widowControl w:val="0"/>
              <w:suppressAutoHyphens w:val="0"/>
              <w:spacing w:line="276" w:lineRule="auto"/>
              <w:ind w:left="110"/>
              <w:rPr>
                <w:rFonts w:hint="eastAsia"/>
              </w:rPr>
            </w:pPr>
            <w:r>
              <w:rPr>
                <w:rFonts w:ascii="Caladea" w:hAnsi="Caladea"/>
                <w:w w:val="75"/>
                <w:kern w:val="0"/>
                <w:sz w:val="21"/>
                <w:szCs w:val="21"/>
                <w:lang w:eastAsia="en-US" w:bidi="ar-SA"/>
              </w:rPr>
              <w:t>Polędwica</w:t>
            </w:r>
            <w:r>
              <w:rPr>
                <w:rFonts w:ascii="Caladea" w:hAnsi="Caladea"/>
                <w:spacing w:val="2"/>
                <w:w w:val="75"/>
                <w:kern w:val="0"/>
                <w:sz w:val="21"/>
                <w:szCs w:val="21"/>
                <w:lang w:eastAsia="en-US" w:bidi="ar-SA"/>
              </w:rPr>
              <w:t xml:space="preserve"> sopocka </w:t>
            </w:r>
            <w:r>
              <w:rPr>
                <w:rFonts w:ascii="Caladea" w:hAnsi="Caladea"/>
                <w:w w:val="75"/>
                <w:kern w:val="0"/>
                <w:sz w:val="21"/>
                <w:szCs w:val="21"/>
                <w:lang w:eastAsia="en-US" w:bidi="ar-SA"/>
              </w:rPr>
              <w:t xml:space="preserve"> 80</w:t>
            </w:r>
            <w:r>
              <w:rPr>
                <w:rFonts w:ascii="Caladea" w:hAnsi="Caladea"/>
                <w:w w:val="85"/>
                <w:kern w:val="0"/>
                <w:sz w:val="21"/>
                <w:szCs w:val="21"/>
                <w:lang w:eastAsia="en-US" w:bidi="ar-SA"/>
              </w:rPr>
              <w:t>g</w:t>
            </w:r>
          </w:p>
          <w:p w:rsidR="004C307C" w:rsidRDefault="00863886">
            <w:pPr>
              <w:widowControl w:val="0"/>
              <w:suppressAutoHyphens w:val="0"/>
              <w:spacing w:line="276" w:lineRule="auto"/>
              <w:ind w:left="110"/>
              <w:rPr>
                <w:rFonts w:hint="eastAsia"/>
              </w:rPr>
            </w:pPr>
            <w:r>
              <w:rPr>
                <w:rFonts w:ascii="Caladea" w:eastAsia="Arial Unicode MS" w:hAnsi="Caladea"/>
                <w:w w:val="74"/>
                <w:kern w:val="0"/>
                <w:sz w:val="21"/>
                <w:szCs w:val="21"/>
                <w:lang w:eastAsia="en-US" w:bidi="ar-SA"/>
              </w:rPr>
              <w:t>Pieczywo mieszane 100</w:t>
            </w:r>
            <w:r>
              <w:rPr>
                <w:rFonts w:ascii="Caladea" w:hAnsi="Caladea"/>
                <w:w w:val="85"/>
                <w:sz w:val="21"/>
                <w:szCs w:val="21"/>
                <w:lang w:eastAsia="en-US"/>
              </w:rPr>
              <w:t>g</w:t>
            </w:r>
          </w:p>
          <w:p w:rsidR="004C307C" w:rsidRPr="00D04255" w:rsidRDefault="00863886" w:rsidP="00D04255">
            <w:pPr>
              <w:widowControl w:val="0"/>
              <w:suppressAutoHyphens w:val="0"/>
              <w:spacing w:line="276" w:lineRule="auto"/>
              <w:ind w:left="110"/>
              <w:rPr>
                <w:rFonts w:hint="eastAsia"/>
              </w:rPr>
            </w:pP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Herbata</w:t>
            </w:r>
            <w:r>
              <w:rPr>
                <w:rFonts w:ascii="Caladea" w:hAnsi="Caladea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czarna</w:t>
            </w:r>
            <w:r>
              <w:rPr>
                <w:rFonts w:ascii="Caladea" w:hAnsi="Caladea"/>
                <w:spacing w:val="-15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1</w:t>
            </w:r>
            <w:r>
              <w:rPr>
                <w:rFonts w:ascii="Caladea" w:hAnsi="Caladea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proofErr w:type="spellStart"/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szt</w:t>
            </w:r>
            <w:proofErr w:type="spellEnd"/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/</w:t>
            </w:r>
            <w:r>
              <w:rPr>
                <w:rFonts w:ascii="Caladea" w:hAnsi="Caladea"/>
                <w:spacing w:val="-15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cukier</w:t>
            </w:r>
            <w:r>
              <w:rPr>
                <w:rFonts w:ascii="Caladea" w:hAnsi="Caladea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1</w:t>
            </w:r>
            <w:r>
              <w:rPr>
                <w:rFonts w:ascii="Caladea" w:hAnsi="Caladea"/>
                <w:w w:val="76"/>
                <w:kern w:val="0"/>
                <w:sz w:val="21"/>
                <w:szCs w:val="21"/>
                <w:lang w:eastAsia="en-US" w:bidi="ar-SA"/>
              </w:rPr>
              <w:t xml:space="preserve"> </w:t>
            </w:r>
            <w:proofErr w:type="spellStart"/>
            <w:r>
              <w:rPr>
                <w:rFonts w:ascii="Caladea" w:hAnsi="Caladea"/>
                <w:w w:val="85"/>
                <w:kern w:val="0"/>
                <w:sz w:val="21"/>
                <w:szCs w:val="21"/>
                <w:lang w:eastAsia="en-US" w:bidi="ar-SA"/>
              </w:rPr>
              <w:t>saszetk</w:t>
            </w:r>
            <w:proofErr w:type="spellEnd"/>
          </w:p>
          <w:p w:rsidR="004C307C" w:rsidRPr="00D04255" w:rsidRDefault="00863886" w:rsidP="00D04255">
            <w:pPr>
              <w:widowControl w:val="0"/>
              <w:suppressAutoHyphens w:val="0"/>
              <w:spacing w:line="276" w:lineRule="auto"/>
              <w:ind w:left="110"/>
              <w:rPr>
                <w:rFonts w:hint="eastAsia"/>
              </w:rPr>
            </w:pPr>
            <w:r>
              <w:rPr>
                <w:rFonts w:ascii="Caladea" w:eastAsia="Arial Unicode MS" w:hAnsi="Caladea"/>
                <w:b/>
                <w:kern w:val="0"/>
                <w:sz w:val="21"/>
                <w:szCs w:val="21"/>
                <w:u w:val="single"/>
                <w:lang w:eastAsia="en-US" w:bidi="ar-SA"/>
              </w:rPr>
              <w:t>1, 7</w:t>
            </w:r>
          </w:p>
        </w:tc>
        <w:tc>
          <w:tcPr>
            <w:tcW w:w="2491" w:type="dxa"/>
            <w:tcBorders>
              <w:left w:val="single" w:sz="4" w:space="0" w:color="000000"/>
              <w:bottom w:val="single" w:sz="4" w:space="0" w:color="000000"/>
            </w:tcBorders>
          </w:tcPr>
          <w:p w:rsidR="004C307C" w:rsidRDefault="00863886">
            <w:pPr>
              <w:widowControl w:val="0"/>
              <w:suppressAutoHyphens w:val="0"/>
              <w:spacing w:line="276" w:lineRule="auto"/>
              <w:ind w:left="110"/>
              <w:jc w:val="both"/>
              <w:rPr>
                <w:rFonts w:hint="eastAsia"/>
              </w:rPr>
            </w:pP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kakao na mleku 300 g</w:t>
            </w:r>
            <w:r>
              <w:rPr>
                <w:rFonts w:ascii="Caladea" w:hAnsi="Caladea"/>
                <w:w w:val="85"/>
                <w:kern w:val="0"/>
                <w:sz w:val="21"/>
                <w:szCs w:val="21"/>
                <w:lang w:eastAsia="en-US" w:bidi="ar-SA"/>
              </w:rPr>
              <w:t>(kakao,mleko7)</w:t>
            </w:r>
          </w:p>
          <w:p w:rsidR="004C307C" w:rsidRDefault="00863886">
            <w:pPr>
              <w:widowControl w:val="0"/>
              <w:suppressAutoHyphens w:val="0"/>
              <w:spacing w:line="276" w:lineRule="auto"/>
              <w:ind w:left="110"/>
              <w:jc w:val="both"/>
              <w:rPr>
                <w:rFonts w:hint="eastAsia"/>
              </w:rPr>
            </w:pP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Pomidor 70g rzodkiewka 30g</w:t>
            </w:r>
            <w:r>
              <w:rPr>
                <w:rFonts w:ascii="Caladea" w:hAnsi="Caladea"/>
                <w:w w:val="82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Masło</w:t>
            </w:r>
            <w:r>
              <w:rPr>
                <w:rFonts w:ascii="Caladea" w:hAnsi="Caladea"/>
                <w:spacing w:val="-18"/>
                <w:w w:val="80"/>
                <w:kern w:val="0"/>
                <w:sz w:val="21"/>
                <w:szCs w:val="21"/>
                <w:lang w:eastAsia="en-US" w:bidi="ar-SA"/>
              </w:rPr>
              <w:t xml:space="preserve"> 20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g</w:t>
            </w:r>
          </w:p>
          <w:p w:rsidR="004C307C" w:rsidRDefault="00863886">
            <w:pPr>
              <w:widowControl w:val="0"/>
              <w:suppressAutoHyphens w:val="0"/>
              <w:spacing w:line="276" w:lineRule="auto"/>
              <w:ind w:left="110"/>
              <w:jc w:val="both"/>
              <w:rPr>
                <w:rFonts w:hint="eastAsia"/>
              </w:rPr>
            </w:pPr>
            <w:r>
              <w:rPr>
                <w:rFonts w:ascii="Caladea" w:hAnsi="Caladea"/>
                <w:w w:val="75"/>
                <w:kern w:val="0"/>
                <w:sz w:val="21"/>
                <w:szCs w:val="21"/>
                <w:lang w:eastAsia="en-US" w:bidi="ar-SA"/>
              </w:rPr>
              <w:t>Pasztet</w:t>
            </w:r>
            <w:r>
              <w:rPr>
                <w:rFonts w:ascii="Caladea" w:hAnsi="Caladea"/>
                <w:spacing w:val="-4"/>
                <w:w w:val="75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75"/>
                <w:kern w:val="0"/>
                <w:sz w:val="21"/>
                <w:szCs w:val="21"/>
                <w:lang w:eastAsia="en-US" w:bidi="ar-SA"/>
              </w:rPr>
              <w:t>pieczony</w:t>
            </w:r>
            <w:r>
              <w:rPr>
                <w:rFonts w:ascii="Caladea" w:hAnsi="Caladea"/>
                <w:spacing w:val="-3"/>
                <w:w w:val="75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75"/>
                <w:kern w:val="0"/>
                <w:sz w:val="21"/>
                <w:szCs w:val="21"/>
                <w:lang w:eastAsia="en-US" w:bidi="ar-SA"/>
              </w:rPr>
              <w:t>domowy</w:t>
            </w:r>
            <w:r>
              <w:rPr>
                <w:rFonts w:ascii="Caladea" w:hAnsi="Caladea"/>
                <w:spacing w:val="-3"/>
                <w:w w:val="75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75"/>
                <w:kern w:val="0"/>
                <w:sz w:val="21"/>
                <w:szCs w:val="21"/>
                <w:lang w:eastAsia="en-US" w:bidi="ar-SA"/>
              </w:rPr>
              <w:t xml:space="preserve">mięsny </w:t>
            </w:r>
            <w:r>
              <w:rPr>
                <w:rFonts w:ascii="Caladea" w:hAnsi="Caladea"/>
                <w:w w:val="75"/>
                <w:kern w:val="0"/>
                <w:sz w:val="21"/>
                <w:szCs w:val="21"/>
                <w:lang w:eastAsia="en-US" w:bidi="ar-SA"/>
              </w:rPr>
              <w:t>(wieprzowo-drobiowy) 100</w:t>
            </w:r>
            <w:r>
              <w:rPr>
                <w:rFonts w:ascii="Caladea" w:hAnsi="Caladea"/>
                <w:w w:val="85"/>
                <w:kern w:val="0"/>
                <w:sz w:val="21"/>
                <w:szCs w:val="21"/>
                <w:lang w:eastAsia="en-US" w:bidi="ar-SA"/>
              </w:rPr>
              <w:t>g</w:t>
            </w:r>
          </w:p>
          <w:p w:rsidR="004C307C" w:rsidRDefault="00863886">
            <w:pPr>
              <w:widowControl w:val="0"/>
              <w:suppressAutoHyphens w:val="0"/>
              <w:spacing w:line="276" w:lineRule="auto"/>
              <w:ind w:left="110"/>
              <w:jc w:val="both"/>
              <w:rPr>
                <w:rFonts w:hint="eastAsia"/>
              </w:rPr>
            </w:pPr>
            <w:r>
              <w:rPr>
                <w:rFonts w:ascii="Caladea" w:eastAsia="Arial Unicode MS" w:hAnsi="Caladea"/>
                <w:w w:val="74"/>
                <w:kern w:val="0"/>
                <w:sz w:val="21"/>
                <w:szCs w:val="21"/>
                <w:lang w:eastAsia="en-US" w:bidi="ar-SA"/>
              </w:rPr>
              <w:t>Pieczywo mieszane 10</w:t>
            </w:r>
            <w:r>
              <w:rPr>
                <w:rFonts w:ascii="Caladea" w:hAnsi="Caladea"/>
                <w:w w:val="85"/>
                <w:sz w:val="21"/>
                <w:szCs w:val="21"/>
                <w:lang w:eastAsia="en-US"/>
              </w:rPr>
              <w:t>0g</w:t>
            </w:r>
          </w:p>
          <w:p w:rsidR="004C307C" w:rsidRDefault="00863886">
            <w:pPr>
              <w:widowControl w:val="0"/>
              <w:suppressAutoHyphens w:val="0"/>
              <w:spacing w:line="276" w:lineRule="auto"/>
              <w:ind w:left="110"/>
              <w:rPr>
                <w:rFonts w:hint="eastAsia"/>
              </w:rPr>
            </w:pP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Herbata</w:t>
            </w:r>
            <w:r>
              <w:rPr>
                <w:rFonts w:ascii="Caladea" w:hAnsi="Caladea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czarna</w:t>
            </w:r>
            <w:r>
              <w:rPr>
                <w:rFonts w:ascii="Caladea" w:hAnsi="Caladea"/>
                <w:spacing w:val="-15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1</w:t>
            </w:r>
            <w:r>
              <w:rPr>
                <w:rFonts w:ascii="Caladea" w:hAnsi="Caladea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proofErr w:type="spellStart"/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szt</w:t>
            </w:r>
            <w:proofErr w:type="spellEnd"/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/</w:t>
            </w:r>
            <w:r>
              <w:rPr>
                <w:rFonts w:ascii="Caladea" w:hAnsi="Caladea"/>
                <w:spacing w:val="-15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cukier</w:t>
            </w:r>
            <w:r>
              <w:rPr>
                <w:rFonts w:ascii="Caladea" w:hAnsi="Caladea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1</w:t>
            </w:r>
            <w:r>
              <w:rPr>
                <w:rFonts w:ascii="Caladea" w:hAnsi="Caladea"/>
                <w:w w:val="76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5"/>
                <w:kern w:val="0"/>
                <w:sz w:val="21"/>
                <w:szCs w:val="21"/>
                <w:lang w:eastAsia="en-US" w:bidi="ar-SA"/>
              </w:rPr>
              <w:t>saszetka</w:t>
            </w:r>
          </w:p>
          <w:p w:rsidR="004C307C" w:rsidRPr="00D04255" w:rsidRDefault="00863886" w:rsidP="00D04255">
            <w:pPr>
              <w:widowControl w:val="0"/>
              <w:suppressAutoHyphens w:val="0"/>
              <w:spacing w:line="276" w:lineRule="auto"/>
              <w:ind w:left="10"/>
              <w:rPr>
                <w:rFonts w:hint="eastAsia"/>
              </w:rPr>
            </w:pPr>
            <w:r>
              <w:rPr>
                <w:rFonts w:ascii="Caladea" w:eastAsia="Arial Unicode MS" w:hAnsi="Caladea"/>
                <w:b/>
                <w:kern w:val="0"/>
                <w:sz w:val="21"/>
                <w:szCs w:val="21"/>
                <w:u w:val="single"/>
                <w:lang w:eastAsia="en-US" w:bidi="ar-SA"/>
              </w:rPr>
              <w:t xml:space="preserve"> 1, 3, 7, 9</w:t>
            </w:r>
          </w:p>
        </w:tc>
        <w:tc>
          <w:tcPr>
            <w:tcW w:w="2204" w:type="dxa"/>
            <w:tcBorders>
              <w:left w:val="single" w:sz="4" w:space="0" w:color="000000"/>
              <w:bottom w:val="single" w:sz="4" w:space="0" w:color="000000"/>
            </w:tcBorders>
          </w:tcPr>
          <w:p w:rsidR="004C307C" w:rsidRDefault="00863886">
            <w:pPr>
              <w:widowControl w:val="0"/>
              <w:suppressAutoHyphens w:val="0"/>
              <w:spacing w:line="276" w:lineRule="auto"/>
              <w:ind w:left="110"/>
              <w:rPr>
                <w:rFonts w:hint="eastAsia"/>
              </w:rPr>
            </w:pPr>
            <w:r>
              <w:rPr>
                <w:rFonts w:ascii="Caladea" w:hAnsi="Caladea"/>
                <w:spacing w:val="-10"/>
                <w:w w:val="80"/>
                <w:kern w:val="0"/>
                <w:sz w:val="21"/>
                <w:szCs w:val="21"/>
                <w:lang w:eastAsia="en-US" w:bidi="ar-SA"/>
              </w:rPr>
              <w:t xml:space="preserve">Ryż </w:t>
            </w:r>
            <w:proofErr w:type="spellStart"/>
            <w:r>
              <w:rPr>
                <w:rFonts w:ascii="Caladea" w:hAnsi="Caladea"/>
                <w:spacing w:val="-10"/>
                <w:w w:val="80"/>
                <w:kern w:val="0"/>
                <w:sz w:val="21"/>
                <w:szCs w:val="21"/>
                <w:lang w:eastAsia="en-US" w:bidi="ar-SA"/>
              </w:rPr>
              <w:t>basmati</w:t>
            </w:r>
            <w:proofErr w:type="spellEnd"/>
            <w:r>
              <w:rPr>
                <w:rFonts w:ascii="Caladea" w:hAnsi="Caladea"/>
                <w:spacing w:val="-9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na</w:t>
            </w:r>
            <w:r>
              <w:rPr>
                <w:rFonts w:ascii="Caladea" w:hAnsi="Caladea"/>
                <w:spacing w:val="-10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mleku</w:t>
            </w:r>
            <w:r>
              <w:rPr>
                <w:rFonts w:ascii="Caladea" w:hAnsi="Caladea"/>
                <w:spacing w:val="-9"/>
                <w:w w:val="80"/>
                <w:kern w:val="0"/>
                <w:sz w:val="21"/>
                <w:szCs w:val="21"/>
                <w:lang w:eastAsia="en-US" w:bidi="ar-SA"/>
              </w:rPr>
              <w:t xml:space="preserve"> 3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00g</w:t>
            </w:r>
            <w:r>
              <w:rPr>
                <w:rFonts w:ascii="Caladea" w:hAnsi="Caladea"/>
                <w:w w:val="85"/>
                <w:kern w:val="0"/>
                <w:sz w:val="21"/>
                <w:szCs w:val="21"/>
                <w:lang w:eastAsia="en-US" w:bidi="ar-SA"/>
              </w:rPr>
              <w:t>(ryż basm</w:t>
            </w:r>
            <w:r>
              <w:rPr>
                <w:rFonts w:ascii="Caladea" w:hAnsi="Caladea"/>
                <w:w w:val="85"/>
                <w:kern w:val="0"/>
                <w:sz w:val="21"/>
                <w:szCs w:val="21"/>
                <w:lang w:eastAsia="en-US" w:bidi="ar-SA"/>
              </w:rPr>
              <w:t>a</w:t>
            </w:r>
            <w:r>
              <w:rPr>
                <w:rFonts w:ascii="Caladea" w:hAnsi="Caladea"/>
                <w:w w:val="85"/>
                <w:kern w:val="0"/>
                <w:sz w:val="21"/>
                <w:szCs w:val="21"/>
                <w:lang w:eastAsia="en-US" w:bidi="ar-SA"/>
              </w:rPr>
              <w:t>ti,mleko7)</w:t>
            </w:r>
          </w:p>
          <w:p w:rsidR="004C307C" w:rsidRDefault="00863886">
            <w:pPr>
              <w:widowControl w:val="0"/>
              <w:suppressAutoHyphens w:val="0"/>
              <w:spacing w:line="276" w:lineRule="auto"/>
              <w:ind w:left="110"/>
              <w:rPr>
                <w:rFonts w:hint="eastAsia"/>
              </w:rPr>
            </w:pP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Masło</w:t>
            </w:r>
            <w:r>
              <w:rPr>
                <w:rFonts w:ascii="Caladea" w:hAnsi="Caladea"/>
                <w:spacing w:val="-18"/>
                <w:w w:val="80"/>
                <w:kern w:val="0"/>
                <w:sz w:val="21"/>
                <w:szCs w:val="21"/>
                <w:lang w:eastAsia="en-US" w:bidi="ar-SA"/>
              </w:rPr>
              <w:t xml:space="preserve"> 20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g</w:t>
            </w:r>
          </w:p>
          <w:p w:rsidR="004C307C" w:rsidRDefault="00863886">
            <w:pPr>
              <w:widowControl w:val="0"/>
              <w:suppressAutoHyphens w:val="0"/>
              <w:spacing w:line="276" w:lineRule="auto"/>
              <w:ind w:left="110"/>
              <w:rPr>
                <w:rFonts w:hint="eastAsia"/>
              </w:rPr>
            </w:pPr>
            <w:r>
              <w:rPr>
                <w:rFonts w:ascii="Caladea" w:hAnsi="Caladea"/>
                <w:spacing w:val="-25"/>
                <w:w w:val="80"/>
                <w:kern w:val="0"/>
                <w:sz w:val="21"/>
                <w:szCs w:val="21"/>
                <w:lang w:eastAsia="en-US" w:bidi="ar-SA"/>
              </w:rPr>
              <w:t xml:space="preserve">Pomidor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100g</w:t>
            </w:r>
          </w:p>
          <w:p w:rsidR="004C307C" w:rsidRDefault="00863886">
            <w:pPr>
              <w:widowControl w:val="0"/>
              <w:suppressAutoHyphens w:val="0"/>
              <w:spacing w:line="276" w:lineRule="auto"/>
              <w:ind w:left="110"/>
              <w:rPr>
                <w:rFonts w:hint="eastAsia"/>
              </w:rPr>
            </w:pPr>
            <w:r>
              <w:rPr>
                <w:rFonts w:ascii="Caladea" w:hAnsi="Caladea"/>
                <w:w w:val="82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Ser</w:t>
            </w:r>
            <w:r>
              <w:rPr>
                <w:rFonts w:ascii="Caladea" w:hAnsi="Caladea"/>
                <w:spacing w:val="-8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biały</w:t>
            </w:r>
            <w:r>
              <w:rPr>
                <w:rFonts w:ascii="Caladea" w:hAnsi="Caladea"/>
                <w:spacing w:val="-8"/>
                <w:w w:val="80"/>
                <w:kern w:val="0"/>
                <w:sz w:val="21"/>
                <w:szCs w:val="21"/>
                <w:lang w:eastAsia="en-US" w:bidi="ar-SA"/>
              </w:rPr>
              <w:t xml:space="preserve"> 80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g</w:t>
            </w:r>
          </w:p>
          <w:p w:rsidR="004C307C" w:rsidRDefault="00863886">
            <w:pPr>
              <w:widowControl w:val="0"/>
              <w:suppressAutoHyphens w:val="0"/>
              <w:spacing w:line="276" w:lineRule="auto"/>
              <w:ind w:left="110"/>
              <w:rPr>
                <w:rFonts w:hint="eastAsia"/>
              </w:rPr>
            </w:pPr>
            <w:r>
              <w:rPr>
                <w:rFonts w:ascii="Caladea" w:hAnsi="Caladea"/>
                <w:w w:val="75"/>
                <w:kern w:val="0"/>
                <w:sz w:val="21"/>
                <w:szCs w:val="21"/>
                <w:lang w:eastAsia="en-US" w:bidi="ar-SA"/>
              </w:rPr>
              <w:t>Dżem</w:t>
            </w:r>
            <w:r>
              <w:rPr>
                <w:rFonts w:ascii="Caladea" w:hAnsi="Caladea"/>
                <w:spacing w:val="11"/>
                <w:w w:val="75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75"/>
                <w:kern w:val="0"/>
                <w:sz w:val="21"/>
                <w:szCs w:val="21"/>
                <w:lang w:eastAsia="en-US" w:bidi="ar-SA"/>
              </w:rPr>
              <w:t>60g</w:t>
            </w:r>
          </w:p>
          <w:p w:rsidR="004C307C" w:rsidRDefault="00863886">
            <w:pPr>
              <w:widowControl w:val="0"/>
              <w:suppressAutoHyphens w:val="0"/>
              <w:spacing w:line="276" w:lineRule="auto"/>
              <w:ind w:left="110"/>
              <w:rPr>
                <w:rFonts w:hint="eastAsia"/>
              </w:rPr>
            </w:pPr>
            <w:r>
              <w:rPr>
                <w:rFonts w:ascii="Caladea" w:eastAsia="Arial Unicode MS" w:hAnsi="Caladea"/>
                <w:w w:val="74"/>
                <w:kern w:val="0"/>
                <w:sz w:val="21"/>
                <w:szCs w:val="21"/>
                <w:lang w:eastAsia="en-US" w:bidi="ar-SA"/>
              </w:rPr>
              <w:t>Pieczywo mieszane 10</w:t>
            </w:r>
            <w:r>
              <w:rPr>
                <w:rFonts w:ascii="Caladea" w:hAnsi="Caladea"/>
                <w:w w:val="85"/>
                <w:sz w:val="21"/>
                <w:szCs w:val="21"/>
                <w:lang w:eastAsia="en-US"/>
              </w:rPr>
              <w:t>0g</w:t>
            </w:r>
          </w:p>
          <w:p w:rsidR="004C307C" w:rsidRDefault="00863886">
            <w:pPr>
              <w:widowControl w:val="0"/>
              <w:suppressAutoHyphens w:val="0"/>
              <w:spacing w:line="276" w:lineRule="auto"/>
              <w:ind w:left="110"/>
              <w:rPr>
                <w:rFonts w:hint="eastAsia"/>
              </w:rPr>
            </w:pPr>
            <w:r>
              <w:rPr>
                <w:rFonts w:ascii="Caladea" w:eastAsia="Arial Unicode MS" w:hAnsi="Caladea"/>
                <w:kern w:val="0"/>
                <w:sz w:val="21"/>
                <w:szCs w:val="21"/>
                <w:lang w:eastAsia="en-US" w:bidi="ar-SA"/>
              </w:rPr>
              <w:t xml:space="preserve">Herbata czarna 1 szt. , cukier 1 </w:t>
            </w:r>
            <w:r>
              <w:rPr>
                <w:rFonts w:ascii="Caladea" w:eastAsia="Arial Unicode MS" w:hAnsi="Caladea"/>
                <w:kern w:val="0"/>
                <w:sz w:val="21"/>
                <w:szCs w:val="21"/>
                <w:lang w:eastAsia="en-US" w:bidi="ar-SA"/>
              </w:rPr>
              <w:t>saszetka</w:t>
            </w:r>
          </w:p>
          <w:p w:rsidR="004C307C" w:rsidRPr="00D04255" w:rsidRDefault="00863886" w:rsidP="00D04255">
            <w:pPr>
              <w:widowControl w:val="0"/>
              <w:suppressAutoHyphens w:val="0"/>
              <w:spacing w:line="276" w:lineRule="auto"/>
              <w:ind w:left="110"/>
              <w:rPr>
                <w:rFonts w:hint="eastAsia"/>
              </w:rPr>
            </w:pPr>
            <w:r>
              <w:rPr>
                <w:rFonts w:ascii="Caladea" w:eastAsia="Arial Unicode MS" w:hAnsi="Caladea"/>
                <w:b/>
                <w:kern w:val="0"/>
                <w:sz w:val="21"/>
                <w:szCs w:val="21"/>
                <w:u w:val="single"/>
                <w:lang w:eastAsia="en-US" w:bidi="ar-SA"/>
              </w:rPr>
              <w:t>1, 7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</w:tcPr>
          <w:p w:rsidR="004C307C" w:rsidRDefault="00863886">
            <w:pPr>
              <w:widowControl w:val="0"/>
              <w:suppressAutoHyphens w:val="0"/>
              <w:spacing w:line="276" w:lineRule="auto"/>
              <w:ind w:left="110"/>
              <w:rPr>
                <w:rFonts w:hint="eastAsia"/>
              </w:rPr>
            </w:pP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Płatki</w:t>
            </w:r>
            <w:r>
              <w:rPr>
                <w:rFonts w:ascii="Caladea" w:hAnsi="Caladea"/>
                <w:spacing w:val="-15"/>
                <w:w w:val="80"/>
                <w:kern w:val="0"/>
                <w:sz w:val="21"/>
                <w:szCs w:val="21"/>
                <w:lang w:eastAsia="en-US" w:bidi="ar-SA"/>
              </w:rPr>
              <w:t xml:space="preserve"> jaglane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z</w:t>
            </w:r>
            <w:r>
              <w:rPr>
                <w:rFonts w:ascii="Caladea" w:hAnsi="Caladea"/>
                <w:spacing w:val="-15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mlekiem</w:t>
            </w:r>
            <w:r>
              <w:rPr>
                <w:rFonts w:ascii="Caladea" w:hAnsi="Caladea"/>
                <w:spacing w:val="-15"/>
                <w:w w:val="80"/>
                <w:kern w:val="0"/>
                <w:sz w:val="21"/>
                <w:szCs w:val="21"/>
                <w:lang w:eastAsia="en-US" w:bidi="ar-SA"/>
              </w:rPr>
              <w:t xml:space="preserve"> 3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00g</w:t>
            </w:r>
            <w:r>
              <w:rPr>
                <w:rFonts w:ascii="Caladea" w:hAnsi="Caladea"/>
                <w:w w:val="85"/>
                <w:kern w:val="0"/>
                <w:sz w:val="21"/>
                <w:szCs w:val="21"/>
                <w:lang w:eastAsia="en-US" w:bidi="ar-SA"/>
              </w:rPr>
              <w:t>(płatki jagl</w:t>
            </w:r>
            <w:r>
              <w:rPr>
                <w:rFonts w:ascii="Caladea" w:hAnsi="Caladea"/>
                <w:w w:val="85"/>
                <w:kern w:val="0"/>
                <w:sz w:val="21"/>
                <w:szCs w:val="21"/>
                <w:lang w:eastAsia="en-US" w:bidi="ar-SA"/>
              </w:rPr>
              <w:t>a</w:t>
            </w:r>
            <w:r>
              <w:rPr>
                <w:rFonts w:ascii="Caladea" w:hAnsi="Caladea"/>
                <w:w w:val="85"/>
                <w:kern w:val="0"/>
                <w:sz w:val="21"/>
                <w:szCs w:val="21"/>
                <w:lang w:eastAsia="en-US" w:bidi="ar-SA"/>
              </w:rPr>
              <w:t>ne1,mleko7)</w:t>
            </w:r>
          </w:p>
          <w:p w:rsidR="004C307C" w:rsidRDefault="00863886">
            <w:pPr>
              <w:widowControl w:val="0"/>
              <w:suppressAutoHyphens w:val="0"/>
              <w:spacing w:line="276" w:lineRule="auto"/>
              <w:ind w:left="110"/>
              <w:rPr>
                <w:rFonts w:hint="eastAsia"/>
              </w:rPr>
            </w:pPr>
            <w:r>
              <w:rPr>
                <w:rFonts w:ascii="Caladea" w:hAnsi="Caladea"/>
                <w:w w:val="75"/>
                <w:kern w:val="0"/>
                <w:sz w:val="21"/>
                <w:szCs w:val="21"/>
                <w:lang w:eastAsia="en-US" w:bidi="ar-SA"/>
              </w:rPr>
              <w:t>Ogórek</w:t>
            </w:r>
            <w:r>
              <w:rPr>
                <w:rFonts w:ascii="Caladea" w:hAnsi="Caladea"/>
                <w:spacing w:val="6"/>
                <w:w w:val="75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75"/>
                <w:kern w:val="0"/>
                <w:sz w:val="21"/>
                <w:szCs w:val="21"/>
                <w:lang w:eastAsia="en-US" w:bidi="ar-SA"/>
              </w:rPr>
              <w:t>kiszony</w:t>
            </w:r>
            <w:r>
              <w:rPr>
                <w:rFonts w:ascii="Caladea" w:hAnsi="Caladea"/>
                <w:spacing w:val="6"/>
                <w:w w:val="75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75"/>
                <w:kern w:val="0"/>
                <w:sz w:val="21"/>
                <w:szCs w:val="21"/>
                <w:lang w:eastAsia="en-US" w:bidi="ar-SA"/>
              </w:rPr>
              <w:t>100g</w:t>
            </w:r>
          </w:p>
          <w:p w:rsidR="004C307C" w:rsidRDefault="00863886">
            <w:pPr>
              <w:widowControl w:val="0"/>
              <w:suppressAutoHyphens w:val="0"/>
              <w:spacing w:line="276" w:lineRule="auto"/>
              <w:ind w:left="110"/>
              <w:rPr>
                <w:rFonts w:hint="eastAsia"/>
              </w:rPr>
            </w:pP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Polędwica z piersi kurczaka 80g</w:t>
            </w:r>
          </w:p>
          <w:p w:rsidR="004C307C" w:rsidRDefault="00863886">
            <w:pPr>
              <w:widowControl w:val="0"/>
              <w:suppressAutoHyphens w:val="0"/>
              <w:spacing w:line="276" w:lineRule="auto"/>
              <w:ind w:left="110"/>
              <w:rPr>
                <w:rFonts w:hint="eastAsia"/>
              </w:rPr>
            </w:pPr>
            <w:r>
              <w:rPr>
                <w:rFonts w:ascii="Caladea" w:hAnsi="Caladea"/>
                <w:w w:val="84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Masło</w:t>
            </w:r>
            <w:r>
              <w:rPr>
                <w:rFonts w:ascii="Caladea" w:hAnsi="Caladea"/>
                <w:spacing w:val="-18"/>
                <w:w w:val="80"/>
                <w:kern w:val="0"/>
                <w:sz w:val="21"/>
                <w:szCs w:val="21"/>
                <w:lang w:eastAsia="en-US" w:bidi="ar-SA"/>
              </w:rPr>
              <w:t xml:space="preserve"> 20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g</w:t>
            </w:r>
          </w:p>
          <w:p w:rsidR="004C307C" w:rsidRDefault="00863886">
            <w:pPr>
              <w:widowControl w:val="0"/>
              <w:suppressAutoHyphens w:val="0"/>
              <w:spacing w:line="276" w:lineRule="auto"/>
              <w:ind w:left="110"/>
              <w:rPr>
                <w:rFonts w:hint="eastAsia"/>
              </w:rPr>
            </w:pPr>
            <w:r>
              <w:rPr>
                <w:rFonts w:ascii="Caladea" w:hAnsi="Caladea"/>
                <w:w w:val="74"/>
                <w:kern w:val="0"/>
                <w:sz w:val="21"/>
                <w:szCs w:val="21"/>
                <w:lang w:eastAsia="en-US" w:bidi="ar-SA"/>
              </w:rPr>
              <w:t>Pieczywo mieszane 10</w:t>
            </w:r>
            <w:r>
              <w:rPr>
                <w:rFonts w:ascii="Caladea" w:hAnsi="Caladea"/>
                <w:w w:val="85"/>
                <w:sz w:val="21"/>
                <w:szCs w:val="21"/>
                <w:lang w:eastAsia="en-US"/>
              </w:rPr>
              <w:t>0g</w:t>
            </w:r>
            <w:r>
              <w:rPr>
                <w:rFonts w:ascii="Caladea" w:hAnsi="Caladea"/>
                <w:w w:val="85"/>
                <w:kern w:val="0"/>
                <w:sz w:val="21"/>
                <w:szCs w:val="21"/>
                <w:lang w:eastAsia="en-US" w:bidi="ar-SA"/>
              </w:rPr>
              <w:t>g</w:t>
            </w:r>
          </w:p>
          <w:p w:rsidR="004C307C" w:rsidRPr="00D04255" w:rsidRDefault="00863886" w:rsidP="00D04255">
            <w:pPr>
              <w:widowControl w:val="0"/>
              <w:suppressAutoHyphens w:val="0"/>
              <w:spacing w:line="276" w:lineRule="auto"/>
              <w:ind w:left="110"/>
              <w:rPr>
                <w:rFonts w:hint="eastAsia"/>
              </w:rPr>
            </w:pP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Herbata</w:t>
            </w:r>
            <w:r>
              <w:rPr>
                <w:rFonts w:ascii="Caladea" w:hAnsi="Caladea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czarna</w:t>
            </w:r>
            <w:r>
              <w:rPr>
                <w:rFonts w:ascii="Caladea" w:hAnsi="Caladea"/>
                <w:spacing w:val="-15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1</w:t>
            </w:r>
            <w:r>
              <w:rPr>
                <w:rFonts w:ascii="Caladea" w:hAnsi="Caladea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proofErr w:type="spellStart"/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szt</w:t>
            </w:r>
            <w:proofErr w:type="spellEnd"/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/</w:t>
            </w:r>
            <w:r>
              <w:rPr>
                <w:rFonts w:ascii="Caladea" w:hAnsi="Caladea"/>
                <w:spacing w:val="-15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cukier</w:t>
            </w:r>
            <w:r>
              <w:rPr>
                <w:rFonts w:ascii="Caladea" w:hAnsi="Caladea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1</w:t>
            </w:r>
            <w:r>
              <w:rPr>
                <w:rFonts w:ascii="Caladea" w:hAnsi="Caladea"/>
                <w:w w:val="76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5"/>
                <w:kern w:val="0"/>
                <w:sz w:val="21"/>
                <w:szCs w:val="21"/>
                <w:lang w:eastAsia="en-US" w:bidi="ar-SA"/>
              </w:rPr>
              <w:t>saszetka</w:t>
            </w:r>
          </w:p>
          <w:p w:rsidR="004C307C" w:rsidRPr="00D04255" w:rsidRDefault="00863886" w:rsidP="00D04255">
            <w:pPr>
              <w:widowControl w:val="0"/>
              <w:suppressAutoHyphens w:val="0"/>
              <w:spacing w:line="276" w:lineRule="auto"/>
              <w:ind w:left="110"/>
              <w:rPr>
                <w:rFonts w:hint="eastAsia"/>
              </w:rPr>
            </w:pPr>
            <w:r>
              <w:rPr>
                <w:rFonts w:ascii="Caladea" w:eastAsia="Arial Unicode MS" w:hAnsi="Caladea"/>
                <w:b/>
                <w:kern w:val="0"/>
                <w:sz w:val="21"/>
                <w:szCs w:val="21"/>
                <w:u w:val="single"/>
                <w:lang w:eastAsia="en-US" w:bidi="ar-SA"/>
              </w:rPr>
              <w:t>1, 3, 7</w:t>
            </w:r>
          </w:p>
        </w:tc>
        <w:tc>
          <w:tcPr>
            <w:tcW w:w="2206" w:type="dxa"/>
            <w:tcBorders>
              <w:left w:val="single" w:sz="4" w:space="0" w:color="000000"/>
              <w:bottom w:val="single" w:sz="4" w:space="0" w:color="000000"/>
            </w:tcBorders>
          </w:tcPr>
          <w:p w:rsidR="004C307C" w:rsidRDefault="00863886">
            <w:pPr>
              <w:widowControl w:val="0"/>
              <w:suppressAutoHyphens w:val="0"/>
              <w:spacing w:line="276" w:lineRule="auto"/>
              <w:ind w:left="110"/>
              <w:rPr>
                <w:rFonts w:hint="eastAsia"/>
              </w:rPr>
            </w:pP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Kawa zbożowa na mleku 300g</w:t>
            </w:r>
            <w:r>
              <w:rPr>
                <w:rFonts w:ascii="Caladea" w:hAnsi="Caladea"/>
                <w:w w:val="85"/>
                <w:kern w:val="0"/>
                <w:sz w:val="21"/>
                <w:szCs w:val="21"/>
                <w:lang w:eastAsia="en-US" w:bidi="ar-SA"/>
              </w:rPr>
              <w:t>(kawa zboż</w:t>
            </w:r>
            <w:r>
              <w:rPr>
                <w:rFonts w:ascii="Caladea" w:hAnsi="Caladea"/>
                <w:w w:val="85"/>
                <w:kern w:val="0"/>
                <w:sz w:val="21"/>
                <w:szCs w:val="21"/>
                <w:lang w:eastAsia="en-US" w:bidi="ar-SA"/>
              </w:rPr>
              <w:t>o</w:t>
            </w:r>
            <w:r>
              <w:rPr>
                <w:rFonts w:ascii="Caladea" w:hAnsi="Caladea"/>
                <w:w w:val="85"/>
                <w:kern w:val="0"/>
                <w:sz w:val="21"/>
                <w:szCs w:val="21"/>
                <w:lang w:eastAsia="en-US" w:bidi="ar-SA"/>
              </w:rPr>
              <w:t>wa1,,mleko7)</w:t>
            </w:r>
          </w:p>
          <w:p w:rsidR="004C307C" w:rsidRDefault="00863886">
            <w:pPr>
              <w:widowControl w:val="0"/>
              <w:suppressAutoHyphens w:val="0"/>
              <w:spacing w:line="276" w:lineRule="auto"/>
              <w:ind w:left="110"/>
              <w:rPr>
                <w:rFonts w:hint="eastAsia"/>
              </w:rPr>
            </w:pP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Masło</w:t>
            </w:r>
            <w:r>
              <w:rPr>
                <w:rFonts w:ascii="Caladea" w:hAnsi="Caladea"/>
                <w:spacing w:val="-18"/>
                <w:w w:val="80"/>
                <w:kern w:val="0"/>
                <w:sz w:val="21"/>
                <w:szCs w:val="21"/>
                <w:lang w:eastAsia="en-US" w:bidi="ar-SA"/>
              </w:rPr>
              <w:t xml:space="preserve"> 20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g</w:t>
            </w:r>
          </w:p>
          <w:p w:rsidR="004C307C" w:rsidRDefault="00863886">
            <w:pPr>
              <w:widowControl w:val="0"/>
              <w:suppressAutoHyphens w:val="0"/>
              <w:spacing w:line="276" w:lineRule="auto"/>
              <w:ind w:left="110"/>
              <w:rPr>
                <w:rFonts w:hint="eastAsia"/>
              </w:rPr>
            </w:pPr>
            <w:r>
              <w:rPr>
                <w:rFonts w:ascii="Caladea" w:eastAsia="Arial Unicode MS" w:hAnsi="Caladea"/>
                <w:w w:val="80"/>
                <w:kern w:val="0"/>
                <w:sz w:val="21"/>
                <w:szCs w:val="17"/>
                <w:lang w:eastAsia="en-US" w:bidi="ar-SA"/>
              </w:rPr>
              <w:t>Ser topiony plastry 40 g</w:t>
            </w:r>
          </w:p>
          <w:p w:rsidR="004C307C" w:rsidRDefault="00863886">
            <w:pPr>
              <w:widowControl w:val="0"/>
              <w:suppressAutoHyphens w:val="0"/>
              <w:spacing w:line="276" w:lineRule="auto"/>
              <w:ind w:left="110"/>
              <w:rPr>
                <w:rFonts w:hint="eastAsia"/>
              </w:rPr>
            </w:pPr>
            <w:r>
              <w:rPr>
                <w:rFonts w:ascii="Caladea" w:eastAsia="Arial Unicode MS" w:hAnsi="Caladea"/>
                <w:w w:val="80"/>
                <w:kern w:val="0"/>
                <w:sz w:val="21"/>
                <w:szCs w:val="17"/>
                <w:lang w:eastAsia="en-US" w:bidi="ar-SA"/>
              </w:rPr>
              <w:t>polędwica z warzywami 40g</w:t>
            </w:r>
          </w:p>
          <w:p w:rsidR="004C307C" w:rsidRDefault="00863886">
            <w:pPr>
              <w:widowControl w:val="0"/>
              <w:suppressAutoHyphens w:val="0"/>
              <w:spacing w:line="276" w:lineRule="auto"/>
              <w:ind w:left="110"/>
              <w:rPr>
                <w:rFonts w:hint="eastAsia"/>
              </w:rPr>
            </w:pPr>
            <w:r>
              <w:rPr>
                <w:rFonts w:ascii="Caladea" w:eastAsia="Arial Unicode MS" w:hAnsi="Caladea"/>
                <w:w w:val="74"/>
                <w:kern w:val="0"/>
                <w:sz w:val="21"/>
                <w:szCs w:val="21"/>
                <w:lang w:eastAsia="en-US" w:bidi="ar-SA"/>
              </w:rPr>
              <w:t>Pieczywo mieszane 10</w:t>
            </w:r>
            <w:r>
              <w:rPr>
                <w:rFonts w:ascii="Caladea" w:hAnsi="Caladea"/>
                <w:w w:val="85"/>
                <w:sz w:val="21"/>
                <w:szCs w:val="21"/>
                <w:lang w:eastAsia="en-US"/>
              </w:rPr>
              <w:t>0g</w:t>
            </w:r>
          </w:p>
          <w:p w:rsidR="004C307C" w:rsidRDefault="00863886">
            <w:pPr>
              <w:widowControl w:val="0"/>
              <w:suppressAutoHyphens w:val="0"/>
              <w:spacing w:line="276" w:lineRule="auto"/>
              <w:ind w:left="110"/>
              <w:rPr>
                <w:rFonts w:hint="eastAsia"/>
              </w:rPr>
            </w:pP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herbata</w:t>
            </w:r>
            <w:r>
              <w:rPr>
                <w:rFonts w:ascii="Caladea" w:hAnsi="Caladea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czarna</w:t>
            </w:r>
            <w:r>
              <w:rPr>
                <w:rFonts w:ascii="Caladea" w:hAnsi="Caladea"/>
                <w:spacing w:val="-15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1</w:t>
            </w:r>
            <w:r>
              <w:rPr>
                <w:rFonts w:ascii="Caladea" w:hAnsi="Caladea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proofErr w:type="spellStart"/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szt</w:t>
            </w:r>
            <w:proofErr w:type="spellEnd"/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/</w:t>
            </w:r>
            <w:r>
              <w:rPr>
                <w:rFonts w:ascii="Caladea" w:hAnsi="Caladea"/>
                <w:spacing w:val="-15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cukier</w:t>
            </w:r>
            <w:r>
              <w:rPr>
                <w:rFonts w:ascii="Caladea" w:hAnsi="Caladea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1</w:t>
            </w:r>
            <w:r>
              <w:rPr>
                <w:rFonts w:ascii="Caladea" w:hAnsi="Caladea"/>
                <w:w w:val="76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5"/>
                <w:kern w:val="0"/>
                <w:sz w:val="21"/>
                <w:szCs w:val="21"/>
                <w:lang w:eastAsia="en-US" w:bidi="ar-SA"/>
              </w:rPr>
              <w:t>saszetka</w:t>
            </w:r>
          </w:p>
          <w:p w:rsidR="004C307C" w:rsidRPr="00D04255" w:rsidRDefault="00863886" w:rsidP="00D04255">
            <w:pPr>
              <w:widowControl w:val="0"/>
              <w:suppressAutoHyphens w:val="0"/>
              <w:spacing w:line="276" w:lineRule="auto"/>
              <w:ind w:left="110"/>
              <w:rPr>
                <w:rFonts w:hint="eastAsia"/>
              </w:rPr>
            </w:pPr>
            <w:r>
              <w:rPr>
                <w:rFonts w:ascii="Caladea" w:hAnsi="Caladea"/>
                <w:w w:val="75"/>
                <w:kern w:val="0"/>
                <w:sz w:val="21"/>
                <w:szCs w:val="21"/>
                <w:lang w:eastAsia="en-US" w:bidi="ar-SA"/>
              </w:rPr>
              <w:t>Pomidor</w:t>
            </w:r>
            <w:r>
              <w:rPr>
                <w:rFonts w:ascii="Caladea" w:hAnsi="Caladea"/>
                <w:spacing w:val="10"/>
                <w:w w:val="75"/>
                <w:kern w:val="0"/>
                <w:sz w:val="21"/>
                <w:szCs w:val="21"/>
                <w:lang w:eastAsia="en-US" w:bidi="ar-SA"/>
              </w:rPr>
              <w:t xml:space="preserve"> 9</w:t>
            </w:r>
            <w:r>
              <w:rPr>
                <w:rFonts w:ascii="Caladea" w:hAnsi="Caladea"/>
                <w:w w:val="75"/>
                <w:kern w:val="0"/>
                <w:sz w:val="21"/>
                <w:szCs w:val="21"/>
                <w:lang w:eastAsia="en-US" w:bidi="ar-SA"/>
              </w:rPr>
              <w:t>0g</w:t>
            </w:r>
            <w:r w:rsidR="00D04255">
              <w:t xml:space="preserve"> </w:t>
            </w:r>
            <w:r>
              <w:rPr>
                <w:rFonts w:ascii="Caladea" w:hAnsi="Caladea"/>
                <w:spacing w:val="10"/>
                <w:w w:val="75"/>
                <w:kern w:val="0"/>
                <w:sz w:val="21"/>
                <w:szCs w:val="21"/>
                <w:lang w:eastAsia="en-US" w:bidi="ar-SA"/>
              </w:rPr>
              <w:t>Sałata</w:t>
            </w:r>
            <w:r>
              <w:rPr>
                <w:rFonts w:ascii="Caladea" w:hAnsi="Caladea"/>
                <w:spacing w:val="11"/>
                <w:w w:val="75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75"/>
                <w:kern w:val="0"/>
                <w:sz w:val="21"/>
                <w:szCs w:val="21"/>
                <w:lang w:eastAsia="en-US" w:bidi="ar-SA"/>
              </w:rPr>
              <w:t>10g</w:t>
            </w:r>
          </w:p>
          <w:p w:rsidR="004C307C" w:rsidRPr="00D04255" w:rsidRDefault="00863886" w:rsidP="00D04255">
            <w:pPr>
              <w:widowControl w:val="0"/>
              <w:suppressAutoHyphens w:val="0"/>
              <w:spacing w:line="276" w:lineRule="auto"/>
              <w:ind w:left="110"/>
              <w:rPr>
                <w:rFonts w:hint="eastAsia"/>
              </w:rPr>
            </w:pPr>
            <w:r>
              <w:rPr>
                <w:rFonts w:ascii="Caladea" w:eastAsia="Arial Unicode MS" w:hAnsi="Caladea"/>
                <w:b/>
                <w:kern w:val="0"/>
                <w:sz w:val="21"/>
                <w:szCs w:val="21"/>
                <w:u w:val="single"/>
                <w:lang w:eastAsia="en-US" w:bidi="ar-SA"/>
              </w:rPr>
              <w:t>1, 3, 7, 9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 w:rsidR="004C307C" w:rsidRDefault="00863886">
            <w:pPr>
              <w:pStyle w:val="TableParagraph"/>
              <w:widowControl w:val="0"/>
              <w:spacing w:line="276" w:lineRule="auto"/>
              <w:ind w:left="110"/>
              <w:rPr>
                <w:rFonts w:hint="eastAsia"/>
              </w:rPr>
            </w:pP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Płatki</w:t>
            </w:r>
            <w:r>
              <w:rPr>
                <w:rFonts w:ascii="Caladea" w:eastAsia="Calibri" w:hAnsi="Caladea"/>
                <w:color w:val="000000" w:themeColor="text1"/>
                <w:spacing w:val="-14"/>
                <w:w w:val="80"/>
                <w:kern w:val="0"/>
                <w:sz w:val="21"/>
                <w:szCs w:val="21"/>
                <w:lang w:eastAsia="en-US" w:bidi="ar-SA"/>
              </w:rPr>
              <w:t xml:space="preserve"> ryżowe </w:t>
            </w: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z</w:t>
            </w:r>
            <w:r>
              <w:rPr>
                <w:rFonts w:ascii="Caladea" w:eastAsia="Calibri" w:hAnsi="Caladea"/>
                <w:color w:val="000000" w:themeColor="text1"/>
                <w:spacing w:val="-13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mlekiem</w:t>
            </w:r>
            <w:r>
              <w:rPr>
                <w:rFonts w:ascii="Caladea" w:eastAsia="Calibri" w:hAnsi="Caladea"/>
                <w:color w:val="000000" w:themeColor="text1"/>
                <w:spacing w:val="-14"/>
                <w:w w:val="80"/>
                <w:kern w:val="0"/>
                <w:sz w:val="21"/>
                <w:szCs w:val="21"/>
                <w:lang w:eastAsia="en-US" w:bidi="ar-SA"/>
              </w:rPr>
              <w:t xml:space="preserve"> 3</w:t>
            </w: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00g</w:t>
            </w:r>
            <w:r>
              <w:rPr>
                <w:rFonts w:ascii="Caladea" w:eastAsia="Calibri" w:hAnsi="Caladea"/>
                <w:w w:val="85"/>
                <w:kern w:val="0"/>
                <w:sz w:val="21"/>
                <w:szCs w:val="21"/>
                <w:lang w:eastAsia="en-US" w:bidi="ar-SA"/>
              </w:rPr>
              <w:t>(płatki ryżowe,mleko7)</w:t>
            </w:r>
            <w:r>
              <w:rPr>
                <w:rFonts w:ascii="Caladea" w:eastAsia="Calibri" w:hAnsi="Caladea"/>
                <w:color w:val="000000" w:themeColor="text1"/>
                <w:w w:val="85"/>
                <w:kern w:val="0"/>
                <w:sz w:val="21"/>
                <w:szCs w:val="21"/>
                <w:lang w:eastAsia="en-US" w:bidi="ar-SA"/>
              </w:rPr>
              <w:t xml:space="preserve"> Pieczywo mieszane</w:t>
            </w:r>
            <w:r>
              <w:rPr>
                <w:rFonts w:ascii="Caladea" w:eastAsia="Calibri" w:hAnsi="Caladea"/>
                <w:color w:val="000000" w:themeColor="text1"/>
                <w:w w:val="75"/>
                <w:kern w:val="0"/>
                <w:sz w:val="21"/>
                <w:szCs w:val="21"/>
                <w:lang w:eastAsia="en-US" w:bidi="ar-SA"/>
              </w:rPr>
              <w:t xml:space="preserve"> 100g</w:t>
            </w:r>
          </w:p>
          <w:p w:rsidR="004C307C" w:rsidRDefault="00863886">
            <w:pPr>
              <w:pStyle w:val="TableParagraph"/>
              <w:widowControl w:val="0"/>
              <w:spacing w:line="276" w:lineRule="auto"/>
              <w:ind w:left="110"/>
              <w:rPr>
                <w:rFonts w:hint="eastAsia"/>
              </w:rPr>
            </w:pP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Masło</w:t>
            </w:r>
            <w:r>
              <w:rPr>
                <w:rFonts w:ascii="Caladea" w:eastAsia="Calibri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eastAsia="en-US" w:bidi="ar-SA"/>
              </w:rPr>
              <w:t xml:space="preserve"> 20</w:t>
            </w: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g</w:t>
            </w:r>
            <w:r>
              <w:rPr>
                <w:rFonts w:ascii="Caladea" w:eastAsia="Calibri" w:hAnsi="Caladea"/>
                <w:color w:val="000000" w:themeColor="text1"/>
                <w:w w:val="81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Ogórek</w:t>
            </w:r>
            <w:r>
              <w:rPr>
                <w:rFonts w:ascii="Caladea" w:eastAsia="Calibri" w:hAnsi="Caladea"/>
                <w:color w:val="000000" w:themeColor="text1"/>
                <w:spacing w:val="-26"/>
                <w:w w:val="80"/>
                <w:kern w:val="0"/>
                <w:sz w:val="21"/>
                <w:szCs w:val="21"/>
                <w:lang w:eastAsia="en-US" w:bidi="ar-SA"/>
              </w:rPr>
              <w:t xml:space="preserve"> 10</w:t>
            </w: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0g</w:t>
            </w:r>
          </w:p>
          <w:p w:rsidR="004C307C" w:rsidRDefault="00863886">
            <w:pPr>
              <w:widowControl w:val="0"/>
              <w:spacing w:line="276" w:lineRule="auto"/>
              <w:ind w:left="110"/>
              <w:rPr>
                <w:rFonts w:hint="eastAsia"/>
              </w:rPr>
            </w:pPr>
            <w:r>
              <w:rPr>
                <w:rFonts w:ascii="Arial" w:eastAsia="Calibri" w:hAnsi="Arial"/>
                <w:color w:val="000000" w:themeColor="text1"/>
                <w:w w:val="75"/>
                <w:kern w:val="0"/>
                <w:sz w:val="21"/>
                <w:szCs w:val="21"/>
                <w:lang w:eastAsia="en-US" w:bidi="ar-SA"/>
              </w:rPr>
              <w:t>jajko 1szt szynka 60g</w:t>
            </w:r>
          </w:p>
          <w:p w:rsidR="004C307C" w:rsidRDefault="00863886">
            <w:pPr>
              <w:pStyle w:val="TableParagraph"/>
              <w:widowControl w:val="0"/>
              <w:spacing w:line="276" w:lineRule="auto"/>
              <w:ind w:left="110" w:right="452"/>
              <w:rPr>
                <w:rFonts w:hint="eastAsia"/>
              </w:rPr>
            </w:pP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herbata</w:t>
            </w:r>
            <w:r>
              <w:rPr>
                <w:rFonts w:ascii="Caladea" w:eastAsia="Calibri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czarna</w:t>
            </w:r>
            <w:r>
              <w:rPr>
                <w:rFonts w:ascii="Caladea" w:eastAsia="Calibri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1</w:t>
            </w:r>
            <w:r>
              <w:rPr>
                <w:rFonts w:ascii="Caladea" w:eastAsia="Calibri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proofErr w:type="spellStart"/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szt</w:t>
            </w:r>
            <w:proofErr w:type="spellEnd"/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/</w:t>
            </w:r>
            <w:r>
              <w:rPr>
                <w:rFonts w:ascii="Caladea" w:eastAsia="Calibri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cukier</w:t>
            </w:r>
            <w:r>
              <w:rPr>
                <w:rFonts w:ascii="Caladea" w:eastAsia="Calibri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1</w:t>
            </w:r>
            <w:r>
              <w:rPr>
                <w:rFonts w:ascii="Caladea" w:eastAsia="Calibri" w:hAnsi="Caladea"/>
                <w:color w:val="000000" w:themeColor="text1"/>
                <w:w w:val="76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eastAsia="Calibri" w:hAnsi="Caladea"/>
                <w:color w:val="000000" w:themeColor="text1"/>
                <w:w w:val="85"/>
                <w:kern w:val="0"/>
                <w:sz w:val="21"/>
                <w:szCs w:val="21"/>
                <w:lang w:eastAsia="en-US" w:bidi="ar-SA"/>
              </w:rPr>
              <w:t>saszetka</w:t>
            </w:r>
          </w:p>
          <w:p w:rsidR="004C307C" w:rsidRDefault="00863886">
            <w:pPr>
              <w:pStyle w:val="TableParagraph"/>
              <w:widowControl w:val="0"/>
              <w:spacing w:line="276" w:lineRule="auto"/>
              <w:ind w:left="110" w:right="452"/>
              <w:rPr>
                <w:rFonts w:hint="eastAsia"/>
              </w:rPr>
            </w:pPr>
            <w:r>
              <w:rPr>
                <w:rFonts w:ascii="Caladea" w:eastAsia="Calibri" w:hAnsi="Caladea"/>
                <w:color w:val="000000" w:themeColor="text1"/>
                <w:kern w:val="0"/>
                <w:sz w:val="21"/>
                <w:szCs w:val="21"/>
                <w:lang w:eastAsia="en-US" w:bidi="ar-SA"/>
              </w:rPr>
              <w:t>(1,7)</w:t>
            </w:r>
          </w:p>
        </w:tc>
        <w:tc>
          <w:tcPr>
            <w:tcW w:w="23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7C" w:rsidRDefault="00863886">
            <w:pPr>
              <w:pStyle w:val="TableParagraph"/>
              <w:widowControl w:val="0"/>
              <w:spacing w:line="276" w:lineRule="auto"/>
              <w:ind w:left="110" w:right="403"/>
              <w:rPr>
                <w:rFonts w:hint="eastAsia"/>
              </w:rPr>
            </w:pP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Płatki orkiszowe</w:t>
            </w:r>
            <w:r>
              <w:rPr>
                <w:rFonts w:ascii="Caladea" w:eastAsia="Calibri" w:hAnsi="Caladea"/>
                <w:color w:val="000000" w:themeColor="text1"/>
                <w:spacing w:val="-11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z</w:t>
            </w:r>
            <w:r>
              <w:rPr>
                <w:rFonts w:ascii="Caladea" w:eastAsia="Calibri" w:hAnsi="Caladea"/>
                <w:color w:val="000000" w:themeColor="text1"/>
                <w:spacing w:val="-11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mlekiem</w:t>
            </w:r>
            <w:r>
              <w:rPr>
                <w:rFonts w:ascii="Caladea" w:eastAsia="Calibri" w:hAnsi="Caladea"/>
                <w:color w:val="000000" w:themeColor="text1"/>
                <w:spacing w:val="-12"/>
                <w:w w:val="80"/>
                <w:kern w:val="0"/>
                <w:sz w:val="21"/>
                <w:szCs w:val="21"/>
                <w:lang w:eastAsia="en-US" w:bidi="ar-SA"/>
              </w:rPr>
              <w:t xml:space="preserve"> 3</w:t>
            </w: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00g</w:t>
            </w:r>
            <w:r>
              <w:rPr>
                <w:rFonts w:ascii="Caladea" w:eastAsia="Calibri" w:hAnsi="Caladea"/>
                <w:color w:val="000000" w:themeColor="text1"/>
                <w:w w:val="85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eastAsia="Calibri" w:hAnsi="Caladea"/>
                <w:w w:val="85"/>
                <w:kern w:val="0"/>
                <w:sz w:val="21"/>
                <w:szCs w:val="21"/>
                <w:lang w:eastAsia="en-US" w:bidi="ar-SA"/>
              </w:rPr>
              <w:t>(płatki o1,mleko7)</w:t>
            </w:r>
            <w:r>
              <w:rPr>
                <w:rFonts w:ascii="Caladea" w:eastAsia="Calibri" w:hAnsi="Caladea"/>
                <w:color w:val="000000" w:themeColor="text1"/>
                <w:w w:val="85"/>
                <w:kern w:val="0"/>
                <w:sz w:val="21"/>
                <w:szCs w:val="21"/>
                <w:lang w:eastAsia="en-US" w:bidi="ar-SA"/>
              </w:rPr>
              <w:t>Pieczywo mieszane</w:t>
            </w:r>
            <w:r>
              <w:rPr>
                <w:rFonts w:ascii="Caladea" w:eastAsia="Calibri" w:hAnsi="Caladea"/>
                <w:color w:val="000000" w:themeColor="text1"/>
                <w:w w:val="75"/>
                <w:kern w:val="0"/>
                <w:sz w:val="21"/>
                <w:szCs w:val="21"/>
                <w:lang w:eastAsia="en-US" w:bidi="ar-SA"/>
              </w:rPr>
              <w:t xml:space="preserve"> 100g</w:t>
            </w:r>
          </w:p>
          <w:p w:rsidR="004C307C" w:rsidRDefault="00863886">
            <w:pPr>
              <w:pStyle w:val="TableParagraph"/>
              <w:widowControl w:val="0"/>
              <w:spacing w:line="276" w:lineRule="auto"/>
              <w:ind w:left="110" w:right="474"/>
              <w:rPr>
                <w:rFonts w:hint="eastAsia"/>
              </w:rPr>
            </w:pP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Masło</w:t>
            </w:r>
            <w:r>
              <w:rPr>
                <w:rFonts w:ascii="Caladea" w:eastAsia="Calibri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eastAsia="en-US" w:bidi="ar-SA"/>
              </w:rPr>
              <w:t xml:space="preserve"> 20</w:t>
            </w: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g,Sałata 20 g</w:t>
            </w:r>
          </w:p>
          <w:p w:rsidR="004C307C" w:rsidRDefault="00863886">
            <w:pPr>
              <w:pStyle w:val="TableParagraph"/>
              <w:widowControl w:val="0"/>
              <w:spacing w:line="276" w:lineRule="auto"/>
              <w:ind w:left="110" w:right="49"/>
              <w:rPr>
                <w:rFonts w:hint="eastAsia"/>
              </w:rPr>
            </w:pPr>
            <w:r>
              <w:rPr>
                <w:rFonts w:ascii="Caladea" w:eastAsia="Calibri" w:hAnsi="Caladea"/>
                <w:color w:val="000000" w:themeColor="text1"/>
                <w:w w:val="85"/>
                <w:kern w:val="0"/>
                <w:sz w:val="21"/>
                <w:szCs w:val="21"/>
                <w:lang w:eastAsia="en-US" w:bidi="ar-SA"/>
              </w:rPr>
              <w:t>szynka drobiowa z indyka 80g</w:t>
            </w:r>
          </w:p>
          <w:p w:rsidR="004C307C" w:rsidRDefault="00863886">
            <w:pPr>
              <w:pStyle w:val="TableParagraph"/>
              <w:widowControl w:val="0"/>
              <w:spacing w:line="276" w:lineRule="auto"/>
              <w:ind w:left="110" w:right="49"/>
              <w:rPr>
                <w:rFonts w:hint="eastAsia"/>
              </w:rPr>
            </w:pPr>
            <w:r>
              <w:rPr>
                <w:rFonts w:ascii="Caladea" w:eastAsia="Calibri" w:hAnsi="Caladea"/>
                <w:color w:val="000000"/>
                <w:w w:val="80"/>
                <w:kern w:val="0"/>
                <w:sz w:val="21"/>
                <w:szCs w:val="21"/>
                <w:lang w:eastAsia="en-US" w:bidi="ar-SA"/>
              </w:rPr>
              <w:t>Pomidor 80g</w:t>
            </w:r>
          </w:p>
          <w:p w:rsidR="004C307C" w:rsidRDefault="00863886">
            <w:pPr>
              <w:pStyle w:val="TableParagraph"/>
              <w:widowControl w:val="0"/>
              <w:spacing w:line="276" w:lineRule="auto"/>
              <w:ind w:left="110" w:right="452"/>
              <w:rPr>
                <w:rFonts w:hint="eastAsia"/>
              </w:rPr>
            </w:pP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herbata</w:t>
            </w:r>
            <w:r>
              <w:rPr>
                <w:rFonts w:ascii="Caladea" w:eastAsia="Calibri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czarna</w:t>
            </w:r>
            <w:r>
              <w:rPr>
                <w:rFonts w:ascii="Caladea" w:eastAsia="Calibri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1</w:t>
            </w:r>
            <w:r>
              <w:rPr>
                <w:rFonts w:ascii="Caladea" w:eastAsia="Calibri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proofErr w:type="spellStart"/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szt</w:t>
            </w:r>
            <w:proofErr w:type="spellEnd"/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/</w:t>
            </w:r>
            <w:r>
              <w:rPr>
                <w:rFonts w:ascii="Caladea" w:eastAsia="Calibri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cukier</w:t>
            </w:r>
            <w:r>
              <w:rPr>
                <w:rFonts w:ascii="Caladea" w:eastAsia="Calibri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1</w:t>
            </w:r>
            <w:r>
              <w:rPr>
                <w:rFonts w:ascii="Caladea" w:eastAsia="Calibri" w:hAnsi="Caladea"/>
                <w:color w:val="000000" w:themeColor="text1"/>
                <w:w w:val="76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eastAsia="Calibri" w:hAnsi="Caladea"/>
                <w:color w:val="000000" w:themeColor="text1"/>
                <w:w w:val="85"/>
                <w:kern w:val="0"/>
                <w:sz w:val="21"/>
                <w:szCs w:val="21"/>
                <w:lang w:eastAsia="en-US" w:bidi="ar-SA"/>
              </w:rPr>
              <w:t>saszetka</w:t>
            </w:r>
          </w:p>
          <w:p w:rsidR="004C307C" w:rsidRDefault="00863886">
            <w:pPr>
              <w:pStyle w:val="TableParagraph"/>
              <w:widowControl w:val="0"/>
              <w:spacing w:line="276" w:lineRule="auto"/>
              <w:ind w:right="452"/>
              <w:rPr>
                <w:rFonts w:hint="eastAsia"/>
              </w:rPr>
            </w:pPr>
            <w:r>
              <w:rPr>
                <w:rFonts w:ascii="Caladea" w:eastAsia="Calibri" w:hAnsi="Caladea"/>
                <w:color w:val="000000" w:themeColor="text1"/>
                <w:kern w:val="0"/>
                <w:sz w:val="21"/>
                <w:szCs w:val="21"/>
                <w:lang w:eastAsia="en-US" w:bidi="ar-SA"/>
              </w:rPr>
              <w:t>(1,3,7)</w:t>
            </w:r>
          </w:p>
        </w:tc>
      </w:tr>
      <w:tr w:rsidR="004C307C" w:rsidTr="00D04255">
        <w:trPr>
          <w:trHeight w:val="450"/>
        </w:trPr>
        <w:tc>
          <w:tcPr>
            <w:tcW w:w="2265" w:type="dxa"/>
            <w:tcBorders>
              <w:left w:val="single" w:sz="4" w:space="0" w:color="000000"/>
              <w:bottom w:val="single" w:sz="4" w:space="0" w:color="000000"/>
            </w:tcBorders>
          </w:tcPr>
          <w:p w:rsidR="004C307C" w:rsidRDefault="00863886">
            <w:pPr>
              <w:widowControl w:val="0"/>
              <w:rPr>
                <w:rFonts w:hint="eastAsia"/>
              </w:rPr>
            </w:pPr>
            <w:r>
              <w:rPr>
                <w:rFonts w:ascii="Caladea" w:hAnsi="Caladea" w:cstheme="minorHAnsi"/>
                <w:kern w:val="0"/>
                <w:sz w:val="21"/>
                <w:szCs w:val="21"/>
                <w:lang w:bidi="ar-SA"/>
              </w:rPr>
              <w:t>II</w:t>
            </w:r>
            <w:r>
              <w:rPr>
                <w:rFonts w:ascii="Caladea" w:hAnsi="Caladea" w:cstheme="minorHAnsi"/>
                <w:kern w:val="0"/>
                <w:sz w:val="21"/>
                <w:szCs w:val="21"/>
                <w:lang w:bidi="ar-SA"/>
              </w:rPr>
              <w:t xml:space="preserve"> ŚNIADANIE</w:t>
            </w:r>
          </w:p>
        </w:tc>
        <w:tc>
          <w:tcPr>
            <w:tcW w:w="2491" w:type="dxa"/>
            <w:tcBorders>
              <w:left w:val="single" w:sz="4" w:space="0" w:color="000000"/>
              <w:bottom w:val="single" w:sz="4" w:space="0" w:color="000000"/>
            </w:tcBorders>
          </w:tcPr>
          <w:p w:rsidR="004C307C" w:rsidRDefault="00863886">
            <w:pPr>
              <w:pStyle w:val="Zawartotabeli"/>
              <w:rPr>
                <w:rFonts w:hint="eastAsia"/>
              </w:rPr>
            </w:pPr>
            <w:r>
              <w:rPr>
                <w:rFonts w:ascii="Caladea" w:hAnsi="Caladea"/>
                <w:sz w:val="21"/>
                <w:szCs w:val="21"/>
              </w:rPr>
              <w:t>II ŚNIADANIE</w:t>
            </w:r>
          </w:p>
        </w:tc>
        <w:tc>
          <w:tcPr>
            <w:tcW w:w="2204" w:type="dxa"/>
            <w:tcBorders>
              <w:left w:val="single" w:sz="4" w:space="0" w:color="000000"/>
              <w:bottom w:val="single" w:sz="4" w:space="0" w:color="000000"/>
            </w:tcBorders>
          </w:tcPr>
          <w:p w:rsidR="004C307C" w:rsidRDefault="00863886">
            <w:pPr>
              <w:widowControl w:val="0"/>
              <w:rPr>
                <w:rFonts w:hint="eastAsia"/>
              </w:rPr>
            </w:pPr>
            <w:r>
              <w:rPr>
                <w:rFonts w:ascii="Caladea" w:hAnsi="Caladea" w:cstheme="minorHAnsi"/>
                <w:kern w:val="0"/>
                <w:sz w:val="21"/>
                <w:szCs w:val="21"/>
                <w:lang w:bidi="ar-SA"/>
              </w:rPr>
              <w:t>II ŚNIADANIE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</w:tcPr>
          <w:p w:rsidR="004C307C" w:rsidRDefault="00863886">
            <w:pPr>
              <w:widowControl w:val="0"/>
              <w:rPr>
                <w:rFonts w:hint="eastAsia"/>
              </w:rPr>
            </w:pPr>
            <w:r>
              <w:rPr>
                <w:rFonts w:ascii="Caladea" w:hAnsi="Caladea" w:cstheme="minorHAnsi"/>
                <w:kern w:val="0"/>
                <w:sz w:val="21"/>
                <w:szCs w:val="21"/>
                <w:lang w:bidi="ar-SA"/>
              </w:rPr>
              <w:t>II ŚNIADANIE</w:t>
            </w:r>
          </w:p>
        </w:tc>
        <w:tc>
          <w:tcPr>
            <w:tcW w:w="2206" w:type="dxa"/>
            <w:tcBorders>
              <w:left w:val="single" w:sz="4" w:space="0" w:color="000000"/>
              <w:bottom w:val="single" w:sz="4" w:space="0" w:color="000000"/>
            </w:tcBorders>
          </w:tcPr>
          <w:p w:rsidR="004C307C" w:rsidRDefault="00863886">
            <w:pPr>
              <w:widowControl w:val="0"/>
              <w:rPr>
                <w:rFonts w:hint="eastAsia"/>
              </w:rPr>
            </w:pPr>
            <w:r>
              <w:rPr>
                <w:rFonts w:ascii="Caladea" w:hAnsi="Caladea" w:cstheme="minorHAnsi"/>
                <w:kern w:val="0"/>
                <w:sz w:val="21"/>
                <w:szCs w:val="21"/>
                <w:lang w:bidi="ar-SA"/>
              </w:rPr>
              <w:t>II ŚNIADANIE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 w:rsidR="004C307C" w:rsidRDefault="00863886">
            <w:pPr>
              <w:widowControl w:val="0"/>
              <w:rPr>
                <w:rFonts w:hint="eastAsia"/>
              </w:rPr>
            </w:pPr>
            <w:r>
              <w:rPr>
                <w:rFonts w:ascii="Caladea" w:eastAsia="Calibri" w:hAnsi="Caladea" w:cstheme="minorHAnsi"/>
                <w:kern w:val="0"/>
                <w:sz w:val="21"/>
                <w:szCs w:val="21"/>
                <w:lang w:eastAsia="en-US" w:bidi="ar-SA"/>
              </w:rPr>
              <w:t>II ŚNIADANIE</w:t>
            </w:r>
          </w:p>
        </w:tc>
        <w:tc>
          <w:tcPr>
            <w:tcW w:w="23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7C" w:rsidRDefault="00863886">
            <w:pPr>
              <w:widowControl w:val="0"/>
              <w:rPr>
                <w:rFonts w:hint="eastAsia"/>
              </w:rPr>
            </w:pPr>
            <w:r>
              <w:rPr>
                <w:rFonts w:ascii="Caladea" w:eastAsia="Calibri" w:hAnsi="Caladea" w:cstheme="minorHAnsi"/>
                <w:kern w:val="0"/>
                <w:sz w:val="21"/>
                <w:szCs w:val="21"/>
                <w:lang w:eastAsia="en-US" w:bidi="ar-SA"/>
              </w:rPr>
              <w:t>II ŚNIADANIE</w:t>
            </w:r>
          </w:p>
        </w:tc>
      </w:tr>
      <w:tr w:rsidR="004C307C" w:rsidTr="00D04255">
        <w:tc>
          <w:tcPr>
            <w:tcW w:w="2265" w:type="dxa"/>
            <w:tcBorders>
              <w:left w:val="single" w:sz="4" w:space="0" w:color="000000"/>
              <w:bottom w:val="single" w:sz="4" w:space="0" w:color="000000"/>
            </w:tcBorders>
          </w:tcPr>
          <w:p w:rsidR="004C307C" w:rsidRDefault="00863886">
            <w:pPr>
              <w:widowControl w:val="0"/>
              <w:rPr>
                <w:rFonts w:hint="eastAsia"/>
              </w:rPr>
            </w:pPr>
            <w:r>
              <w:rPr>
                <w:rFonts w:ascii="Arial" w:eastAsia="Arial Unicode MS" w:hAnsi="Arial"/>
                <w:w w:val="75"/>
                <w:kern w:val="0"/>
                <w:sz w:val="20"/>
                <w:szCs w:val="20"/>
                <w:lang w:eastAsia="en-US" w:bidi="ar-SA"/>
              </w:rPr>
              <w:t>Jogurt owocowy</w:t>
            </w:r>
            <w:r>
              <w:rPr>
                <w:rFonts w:ascii="Arial" w:hAnsi="Arial" w:cstheme="minorHAnsi"/>
                <w:kern w:val="0"/>
                <w:sz w:val="20"/>
                <w:szCs w:val="20"/>
                <w:lang w:bidi="ar-SA"/>
              </w:rPr>
              <w:t>, jabłko</w:t>
            </w:r>
          </w:p>
        </w:tc>
        <w:tc>
          <w:tcPr>
            <w:tcW w:w="2491" w:type="dxa"/>
            <w:tcBorders>
              <w:left w:val="single" w:sz="4" w:space="0" w:color="000000"/>
              <w:bottom w:val="single" w:sz="4" w:space="0" w:color="000000"/>
            </w:tcBorders>
          </w:tcPr>
          <w:p w:rsidR="004C307C" w:rsidRDefault="00863886">
            <w:pPr>
              <w:widowControl w:val="0"/>
              <w:rPr>
                <w:rFonts w:hint="eastAsia"/>
              </w:rPr>
            </w:pPr>
            <w:r>
              <w:rPr>
                <w:rFonts w:ascii="Caladea" w:eastAsia="Times New Roman" w:hAnsi="Caladea" w:cs="Times New Roman"/>
                <w:sz w:val="21"/>
                <w:szCs w:val="21"/>
                <w:lang w:eastAsia="pl-PL"/>
              </w:rPr>
              <w:t>kajzerka z masłem, sałatą, żółtym serem, ogórkiem, brzoskwinia</w:t>
            </w:r>
          </w:p>
        </w:tc>
        <w:tc>
          <w:tcPr>
            <w:tcW w:w="2204" w:type="dxa"/>
            <w:tcBorders>
              <w:left w:val="single" w:sz="4" w:space="0" w:color="000000"/>
              <w:bottom w:val="single" w:sz="4" w:space="0" w:color="000000"/>
            </w:tcBorders>
          </w:tcPr>
          <w:p w:rsidR="004C307C" w:rsidRDefault="00863886">
            <w:pPr>
              <w:pStyle w:val="TableParagraph"/>
              <w:widowControl w:val="0"/>
              <w:ind w:left="110"/>
              <w:rPr>
                <w:rFonts w:hint="eastAsia"/>
              </w:rPr>
            </w:pPr>
            <w:r>
              <w:rPr>
                <w:rFonts w:ascii="Caladea" w:eastAsia="Calibri" w:hAnsi="Caladea"/>
                <w:color w:val="000000"/>
                <w:kern w:val="0"/>
                <w:sz w:val="21"/>
                <w:szCs w:val="21"/>
                <w:lang w:eastAsia="en-US" w:bidi="ar-SA"/>
              </w:rPr>
              <w:t>Kajzerka z masłem, liściem sałaty, szynka drobiowa, ogórek</w:t>
            </w:r>
          </w:p>
          <w:p w:rsidR="004C307C" w:rsidRDefault="00863886">
            <w:pPr>
              <w:pStyle w:val="TableParagraph"/>
              <w:widowControl w:val="0"/>
              <w:ind w:left="110"/>
              <w:rPr>
                <w:rFonts w:hint="eastAsia"/>
              </w:rPr>
            </w:pPr>
            <w:r>
              <w:rPr>
                <w:rFonts w:ascii="Caladea" w:eastAsia="Calibri" w:hAnsi="Caladea"/>
                <w:color w:val="000000"/>
                <w:spacing w:val="-11"/>
                <w:w w:val="80"/>
                <w:kern w:val="0"/>
                <w:sz w:val="21"/>
                <w:szCs w:val="21"/>
                <w:lang w:eastAsia="en-US" w:bidi="ar-SA"/>
              </w:rPr>
              <w:t>(1,7)  kefir 200g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</w:tcPr>
          <w:p w:rsidR="004C307C" w:rsidRDefault="00863886">
            <w:pPr>
              <w:widowControl w:val="0"/>
              <w:rPr>
                <w:rFonts w:hint="eastAsia"/>
              </w:rPr>
            </w:pPr>
            <w:r>
              <w:rPr>
                <w:rFonts w:ascii="Caladea" w:eastAsia="Times New Roman" w:hAnsi="Caladea" w:cs="Times New Roman"/>
                <w:color w:val="000000"/>
                <w:w w:val="80"/>
                <w:kern w:val="0"/>
                <w:sz w:val="21"/>
                <w:szCs w:val="21"/>
                <w:lang w:eastAsia="pl-PL" w:bidi="ar-SA"/>
              </w:rPr>
              <w:t xml:space="preserve">bułka drożdżowa z budyniem, </w:t>
            </w:r>
            <w:r>
              <w:rPr>
                <w:rFonts w:ascii="Times New Roman" w:eastAsia="Times New Roman" w:hAnsi="Times New Roman" w:cs="Times New Roman"/>
                <w:color w:val="000000"/>
                <w:w w:val="80"/>
                <w:kern w:val="0"/>
                <w:lang w:eastAsia="pl-PL" w:bidi="ar-SA"/>
              </w:rPr>
              <w:t>banan</w:t>
            </w:r>
          </w:p>
        </w:tc>
        <w:tc>
          <w:tcPr>
            <w:tcW w:w="2206" w:type="dxa"/>
            <w:tcBorders>
              <w:left w:val="single" w:sz="4" w:space="0" w:color="000000"/>
              <w:bottom w:val="single" w:sz="4" w:space="0" w:color="000000"/>
            </w:tcBorders>
          </w:tcPr>
          <w:p w:rsidR="004C307C" w:rsidRDefault="00863886">
            <w:pPr>
              <w:pStyle w:val="TableParagraph"/>
              <w:widowControl w:val="0"/>
              <w:ind w:left="110"/>
              <w:rPr>
                <w:rFonts w:hint="eastAsia"/>
              </w:rPr>
            </w:pPr>
            <w:r>
              <w:rPr>
                <w:rFonts w:ascii="Caladea" w:eastAsia="Calibri" w:hAnsi="Caladea"/>
                <w:color w:val="000000"/>
                <w:spacing w:val="-11"/>
                <w:w w:val="80"/>
                <w:kern w:val="0"/>
                <w:sz w:val="21"/>
                <w:szCs w:val="21"/>
                <w:lang w:eastAsia="en-US" w:bidi="ar-SA"/>
              </w:rPr>
              <w:t xml:space="preserve">Kajzerka z </w:t>
            </w:r>
            <w:proofErr w:type="spellStart"/>
            <w:r>
              <w:rPr>
                <w:rFonts w:ascii="Caladea" w:eastAsia="Calibri" w:hAnsi="Caladea"/>
                <w:color w:val="000000"/>
                <w:spacing w:val="-11"/>
                <w:w w:val="80"/>
                <w:kern w:val="0"/>
                <w:sz w:val="21"/>
                <w:szCs w:val="21"/>
                <w:lang w:eastAsia="en-US" w:bidi="ar-SA"/>
              </w:rPr>
              <w:t>pasztetem,papryką</w:t>
            </w:r>
            <w:proofErr w:type="spellEnd"/>
            <w:r>
              <w:rPr>
                <w:rFonts w:ascii="Caladea" w:eastAsia="Calibri" w:hAnsi="Caladea"/>
                <w:color w:val="000000"/>
                <w:spacing w:val="-11"/>
                <w:w w:val="80"/>
                <w:kern w:val="0"/>
                <w:sz w:val="21"/>
                <w:szCs w:val="21"/>
                <w:lang w:eastAsia="en-US" w:bidi="ar-SA"/>
              </w:rPr>
              <w:t>, ogórek konserwowy</w:t>
            </w:r>
            <w:r>
              <w:rPr>
                <w:rFonts w:ascii="Arial" w:eastAsia="Calibri" w:hAnsi="Arial"/>
                <w:color w:val="000000"/>
                <w:spacing w:val="-11"/>
                <w:w w:val="80"/>
                <w:kern w:val="0"/>
                <w:sz w:val="21"/>
                <w:szCs w:val="21"/>
                <w:lang w:eastAsia="en-US" w:bidi="ar-SA"/>
              </w:rPr>
              <w:t>,</w:t>
            </w:r>
          </w:p>
          <w:p w:rsidR="004C307C" w:rsidRDefault="00863886">
            <w:pPr>
              <w:pStyle w:val="TableParagraph"/>
              <w:widowControl w:val="0"/>
              <w:ind w:left="110"/>
              <w:rPr>
                <w:rFonts w:hint="eastAsia"/>
              </w:rPr>
            </w:pPr>
            <w:r>
              <w:rPr>
                <w:rFonts w:ascii="Caladea" w:eastAsia="Calibri" w:hAnsi="Caladea"/>
                <w:color w:val="000000"/>
                <w:spacing w:val="-11"/>
                <w:w w:val="80"/>
                <w:kern w:val="0"/>
                <w:sz w:val="21"/>
                <w:szCs w:val="21"/>
                <w:lang w:eastAsia="en-US" w:bidi="ar-SA"/>
              </w:rPr>
              <w:t xml:space="preserve">Serek homogenizowany waniliowy 150g . </w:t>
            </w:r>
            <w:r>
              <w:rPr>
                <w:rFonts w:ascii="Caladea" w:eastAsia="Arial" w:hAnsi="Caladea" w:cs="Arial"/>
                <w:color w:val="000000"/>
                <w:spacing w:val="-11"/>
                <w:w w:val="80"/>
                <w:kern w:val="0"/>
                <w:sz w:val="21"/>
                <w:szCs w:val="21"/>
                <w:lang w:eastAsia="en-US" w:bidi="ar-SA"/>
              </w:rPr>
              <w:t>(7)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 w:rsidR="004C307C" w:rsidRDefault="00863886">
            <w:pPr>
              <w:pStyle w:val="TableParagraph"/>
              <w:widowControl w:val="0"/>
              <w:ind w:left="110"/>
              <w:rPr>
                <w:rFonts w:hint="eastAsia"/>
              </w:rPr>
            </w:pPr>
            <w:proofErr w:type="spellStart"/>
            <w:r>
              <w:rPr>
                <w:rFonts w:ascii="Caladea" w:eastAsia="Arial" w:hAnsi="Caladea" w:cs="Arial"/>
                <w:color w:val="000000"/>
                <w:w w:val="75"/>
                <w:kern w:val="0"/>
                <w:sz w:val="21"/>
                <w:szCs w:val="21"/>
                <w:lang w:eastAsia="en-US" w:bidi="ar-SA"/>
              </w:rPr>
              <w:t>Pizzerka</w:t>
            </w:r>
            <w:proofErr w:type="spellEnd"/>
            <w:r>
              <w:rPr>
                <w:rFonts w:ascii="Caladea" w:eastAsia="Arial" w:hAnsi="Caladea" w:cs="Arial"/>
                <w:color w:val="000000"/>
                <w:w w:val="75"/>
                <w:kern w:val="0"/>
                <w:sz w:val="21"/>
                <w:szCs w:val="21"/>
                <w:lang w:eastAsia="en-US" w:bidi="ar-SA"/>
              </w:rPr>
              <w:t xml:space="preserve"> plus soczek</w:t>
            </w:r>
          </w:p>
        </w:tc>
        <w:tc>
          <w:tcPr>
            <w:tcW w:w="23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7C" w:rsidRDefault="00863886">
            <w:pPr>
              <w:pStyle w:val="TableParagraph"/>
              <w:widowControl w:val="0"/>
              <w:ind w:left="110"/>
              <w:rPr>
                <w:rFonts w:hint="eastAsia"/>
              </w:rPr>
            </w:pPr>
            <w:r>
              <w:rPr>
                <w:rFonts w:ascii="Caladea" w:eastAsia="Calibri" w:hAnsi="Caladea"/>
                <w:color w:val="000000"/>
                <w:w w:val="75"/>
                <w:kern w:val="0"/>
                <w:sz w:val="21"/>
                <w:szCs w:val="21"/>
                <w:lang w:eastAsia="en-US" w:bidi="ar-SA"/>
              </w:rPr>
              <w:t>Chałka z kruszonką 100g,</w:t>
            </w:r>
          </w:p>
          <w:p w:rsidR="004C307C" w:rsidRDefault="00863886">
            <w:pPr>
              <w:pStyle w:val="TableParagraph"/>
              <w:widowControl w:val="0"/>
              <w:ind w:left="110"/>
              <w:rPr>
                <w:rFonts w:hint="eastAsia"/>
              </w:rPr>
            </w:pPr>
            <w:r>
              <w:rPr>
                <w:rFonts w:ascii="Caladea" w:eastAsia="Calibri" w:hAnsi="Caladea"/>
                <w:color w:val="000000"/>
                <w:w w:val="75"/>
                <w:kern w:val="0"/>
                <w:sz w:val="21"/>
                <w:szCs w:val="21"/>
                <w:lang w:eastAsia="en-US" w:bidi="ar-SA"/>
              </w:rPr>
              <w:t>Maślanka</w:t>
            </w:r>
            <w:r>
              <w:rPr>
                <w:rFonts w:ascii="Caladea" w:eastAsia="Calibri" w:hAnsi="Caladea"/>
                <w:color w:val="000000"/>
                <w:spacing w:val="18"/>
                <w:w w:val="75"/>
                <w:kern w:val="0"/>
                <w:sz w:val="21"/>
                <w:szCs w:val="21"/>
                <w:lang w:eastAsia="en-US" w:bidi="ar-SA"/>
              </w:rPr>
              <w:t xml:space="preserve">  truskawkowa</w:t>
            </w:r>
            <w:r>
              <w:rPr>
                <w:rFonts w:ascii="Caladea" w:eastAsia="Calibri" w:hAnsi="Caladea"/>
                <w:color w:val="000000"/>
                <w:w w:val="75"/>
                <w:kern w:val="0"/>
                <w:sz w:val="21"/>
                <w:szCs w:val="21"/>
                <w:lang w:eastAsia="en-US" w:bidi="ar-SA"/>
              </w:rPr>
              <w:t>200g</w:t>
            </w:r>
          </w:p>
          <w:p w:rsidR="004C307C" w:rsidRDefault="00863886">
            <w:pPr>
              <w:pStyle w:val="TableParagraph"/>
              <w:widowControl w:val="0"/>
              <w:ind w:left="110"/>
              <w:rPr>
                <w:rFonts w:hint="eastAsia"/>
              </w:rPr>
            </w:pPr>
            <w:r>
              <w:rPr>
                <w:rFonts w:ascii="Caladea" w:eastAsia="Calibri" w:hAnsi="Caladea"/>
                <w:color w:val="000000"/>
                <w:w w:val="75"/>
                <w:kern w:val="0"/>
                <w:sz w:val="21"/>
                <w:szCs w:val="21"/>
                <w:lang w:eastAsia="en-US" w:bidi="ar-SA"/>
              </w:rPr>
              <w:t>(7)</w:t>
            </w:r>
          </w:p>
        </w:tc>
      </w:tr>
      <w:tr w:rsidR="004C307C" w:rsidTr="00D04255">
        <w:tc>
          <w:tcPr>
            <w:tcW w:w="2265" w:type="dxa"/>
            <w:tcBorders>
              <w:left w:val="single" w:sz="4" w:space="0" w:color="000000"/>
              <w:bottom w:val="single" w:sz="4" w:space="0" w:color="000000"/>
            </w:tcBorders>
          </w:tcPr>
          <w:p w:rsidR="004C307C" w:rsidRDefault="00863886">
            <w:pPr>
              <w:widowControl w:val="0"/>
              <w:rPr>
                <w:rFonts w:hint="eastAsia"/>
              </w:rPr>
            </w:pPr>
            <w:r>
              <w:rPr>
                <w:rFonts w:ascii="Caladea" w:hAnsi="Caladea" w:cstheme="minorHAnsi"/>
                <w:kern w:val="0"/>
                <w:sz w:val="21"/>
                <w:szCs w:val="21"/>
                <w:lang w:bidi="ar-SA"/>
              </w:rPr>
              <w:t>OBIAD</w:t>
            </w:r>
          </w:p>
        </w:tc>
        <w:tc>
          <w:tcPr>
            <w:tcW w:w="2491" w:type="dxa"/>
            <w:tcBorders>
              <w:left w:val="single" w:sz="4" w:space="0" w:color="000000"/>
              <w:bottom w:val="single" w:sz="4" w:space="0" w:color="000000"/>
            </w:tcBorders>
          </w:tcPr>
          <w:p w:rsidR="004C307C" w:rsidRDefault="00863886">
            <w:pPr>
              <w:widowControl w:val="0"/>
              <w:rPr>
                <w:rFonts w:hint="eastAsia"/>
              </w:rPr>
            </w:pPr>
            <w:r>
              <w:rPr>
                <w:rFonts w:ascii="Caladea" w:hAnsi="Caladea" w:cstheme="minorHAnsi"/>
                <w:kern w:val="0"/>
                <w:sz w:val="21"/>
                <w:szCs w:val="21"/>
                <w:lang w:bidi="ar-SA"/>
              </w:rPr>
              <w:t>OBIAD</w:t>
            </w:r>
          </w:p>
        </w:tc>
        <w:tc>
          <w:tcPr>
            <w:tcW w:w="2204" w:type="dxa"/>
            <w:tcBorders>
              <w:left w:val="single" w:sz="4" w:space="0" w:color="000000"/>
              <w:bottom w:val="single" w:sz="4" w:space="0" w:color="000000"/>
            </w:tcBorders>
          </w:tcPr>
          <w:p w:rsidR="004C307C" w:rsidRDefault="00863886">
            <w:pPr>
              <w:widowControl w:val="0"/>
              <w:rPr>
                <w:rFonts w:hint="eastAsia"/>
              </w:rPr>
            </w:pPr>
            <w:r>
              <w:rPr>
                <w:rFonts w:ascii="Caladea" w:hAnsi="Caladea" w:cstheme="minorHAnsi"/>
                <w:kern w:val="0"/>
                <w:sz w:val="21"/>
                <w:szCs w:val="21"/>
                <w:lang w:bidi="ar-SA"/>
              </w:rPr>
              <w:t>OBIAD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</w:tcPr>
          <w:p w:rsidR="004C307C" w:rsidRDefault="00863886">
            <w:pPr>
              <w:widowControl w:val="0"/>
              <w:rPr>
                <w:rFonts w:hint="eastAsia"/>
              </w:rPr>
            </w:pPr>
            <w:r>
              <w:rPr>
                <w:rFonts w:ascii="Caladea" w:hAnsi="Caladea" w:cstheme="minorHAnsi"/>
                <w:kern w:val="0"/>
                <w:sz w:val="21"/>
                <w:szCs w:val="21"/>
                <w:lang w:bidi="ar-SA"/>
              </w:rPr>
              <w:t>OBIAD</w:t>
            </w:r>
          </w:p>
        </w:tc>
        <w:tc>
          <w:tcPr>
            <w:tcW w:w="2206" w:type="dxa"/>
            <w:tcBorders>
              <w:left w:val="single" w:sz="4" w:space="0" w:color="000000"/>
              <w:bottom w:val="single" w:sz="4" w:space="0" w:color="000000"/>
            </w:tcBorders>
          </w:tcPr>
          <w:p w:rsidR="004C307C" w:rsidRDefault="00863886">
            <w:pPr>
              <w:widowControl w:val="0"/>
              <w:rPr>
                <w:rFonts w:hint="eastAsia"/>
              </w:rPr>
            </w:pPr>
            <w:r>
              <w:rPr>
                <w:rFonts w:ascii="Caladea" w:hAnsi="Caladea" w:cstheme="minorHAnsi"/>
                <w:kern w:val="0"/>
                <w:sz w:val="21"/>
                <w:szCs w:val="21"/>
                <w:lang w:bidi="ar-SA"/>
              </w:rPr>
              <w:t>OBIAD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 w:rsidR="004C307C" w:rsidRDefault="00863886">
            <w:pPr>
              <w:widowControl w:val="0"/>
              <w:rPr>
                <w:rFonts w:hint="eastAsia"/>
              </w:rPr>
            </w:pPr>
            <w:r>
              <w:rPr>
                <w:rFonts w:ascii="Caladea" w:eastAsia="Calibri" w:hAnsi="Caladea" w:cstheme="minorHAnsi"/>
                <w:kern w:val="0"/>
                <w:sz w:val="21"/>
                <w:szCs w:val="21"/>
                <w:lang w:eastAsia="en-US" w:bidi="ar-SA"/>
              </w:rPr>
              <w:t>OBIAD</w:t>
            </w:r>
          </w:p>
        </w:tc>
        <w:tc>
          <w:tcPr>
            <w:tcW w:w="23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7C" w:rsidRDefault="00863886">
            <w:pPr>
              <w:widowControl w:val="0"/>
              <w:rPr>
                <w:rFonts w:hint="eastAsia"/>
              </w:rPr>
            </w:pPr>
            <w:r>
              <w:rPr>
                <w:rFonts w:ascii="Caladea" w:eastAsia="Calibri" w:hAnsi="Caladea" w:cstheme="minorHAnsi"/>
                <w:kern w:val="0"/>
                <w:sz w:val="21"/>
                <w:szCs w:val="21"/>
                <w:lang w:eastAsia="en-US" w:bidi="ar-SA"/>
              </w:rPr>
              <w:t>OBIAD</w:t>
            </w:r>
          </w:p>
        </w:tc>
      </w:tr>
      <w:tr w:rsidR="004C307C" w:rsidTr="00D04255">
        <w:trPr>
          <w:trHeight w:val="2693"/>
        </w:trPr>
        <w:tc>
          <w:tcPr>
            <w:tcW w:w="2265" w:type="dxa"/>
            <w:tcBorders>
              <w:left w:val="single" w:sz="4" w:space="0" w:color="000000"/>
              <w:bottom w:val="single" w:sz="4" w:space="0" w:color="000000"/>
            </w:tcBorders>
          </w:tcPr>
          <w:p w:rsidR="004C307C" w:rsidRDefault="00863886">
            <w:pPr>
              <w:widowControl w:val="0"/>
              <w:spacing w:after="16"/>
              <w:rPr>
                <w:rFonts w:hint="eastAsia"/>
              </w:rPr>
            </w:pPr>
            <w:r>
              <w:rPr>
                <w:rFonts w:ascii="Arial" w:hAnsi="Arial" w:cstheme="minorHAnsi"/>
                <w:kern w:val="0"/>
                <w:sz w:val="21"/>
                <w:szCs w:val="21"/>
                <w:lang w:bidi="ar-SA"/>
              </w:rPr>
              <w:t xml:space="preserve">Zupa </w:t>
            </w:r>
            <w:r>
              <w:rPr>
                <w:rFonts w:ascii="Arial" w:hAnsi="Arial" w:cstheme="minorHAnsi"/>
                <w:kern w:val="0"/>
                <w:sz w:val="21"/>
                <w:szCs w:val="21"/>
                <w:lang w:bidi="ar-SA"/>
              </w:rPr>
              <w:t>ogórkowa bez śmietany i mąki z  ziemniakami 400g</w:t>
            </w:r>
            <w:r>
              <w:rPr>
                <w:rFonts w:ascii="Arial" w:hAnsi="Arial" w:cstheme="minorHAnsi"/>
                <w:kern w:val="0"/>
                <w:sz w:val="18"/>
                <w:szCs w:val="18"/>
                <w:lang w:bidi="ar-SA"/>
              </w:rPr>
              <w:t>(</w:t>
            </w:r>
            <w:proofErr w:type="spellStart"/>
            <w:r>
              <w:rPr>
                <w:rFonts w:ascii="Arial" w:hAnsi="Arial" w:cstheme="minorHAnsi"/>
                <w:kern w:val="0"/>
                <w:sz w:val="18"/>
                <w:szCs w:val="18"/>
                <w:lang w:bidi="ar-SA"/>
              </w:rPr>
              <w:t>drób,ogórki</w:t>
            </w:r>
            <w:proofErr w:type="spellEnd"/>
            <w:r>
              <w:rPr>
                <w:rFonts w:ascii="Arial" w:hAnsi="Arial" w:cstheme="minorHAnsi"/>
                <w:kern w:val="0"/>
                <w:sz w:val="18"/>
                <w:szCs w:val="18"/>
                <w:lang w:bidi="ar-SA"/>
              </w:rPr>
              <w:t xml:space="preserve"> kiszone, ziemniaki,marchewka,pietruszka,seler9,przyprawy)</w:t>
            </w:r>
          </w:p>
          <w:p w:rsidR="004C307C" w:rsidRDefault="00863886">
            <w:pPr>
              <w:widowControl w:val="0"/>
              <w:spacing w:line="276" w:lineRule="auto"/>
              <w:rPr>
                <w:rFonts w:hint="eastAsia"/>
              </w:rPr>
            </w:pPr>
            <w:r>
              <w:rPr>
                <w:rFonts w:ascii="Arial" w:hAnsi="Arial" w:cstheme="minorHAnsi"/>
                <w:kern w:val="0"/>
                <w:sz w:val="21"/>
                <w:szCs w:val="21"/>
                <w:lang w:bidi="ar-SA"/>
              </w:rPr>
              <w:t>kurczak w sosie pieczarkowym 140g</w:t>
            </w:r>
            <w:r>
              <w:rPr>
                <w:rFonts w:asciiTheme="minorHAnsi" w:hAnsiTheme="minorHAnsi" w:cstheme="minorHAnsi"/>
                <w:kern w:val="0"/>
                <w:sz w:val="18"/>
                <w:szCs w:val="18"/>
                <w:lang w:bidi="ar-SA"/>
              </w:rPr>
              <w:t xml:space="preserve">(pierś z </w:t>
            </w:r>
            <w:proofErr w:type="spellStart"/>
            <w:r>
              <w:rPr>
                <w:rFonts w:asciiTheme="minorHAnsi" w:hAnsiTheme="minorHAnsi" w:cstheme="minorHAnsi"/>
                <w:kern w:val="0"/>
                <w:sz w:val="18"/>
                <w:szCs w:val="18"/>
                <w:lang w:bidi="ar-SA"/>
              </w:rPr>
              <w:t>kurczak,marchewka,pietruszka,jogrt</w:t>
            </w:r>
            <w:proofErr w:type="spellEnd"/>
            <w:r>
              <w:rPr>
                <w:rFonts w:asciiTheme="minorHAnsi" w:hAnsiTheme="minorHAnsi" w:cstheme="minorHAnsi"/>
                <w:kern w:val="0"/>
                <w:sz w:val="18"/>
                <w:szCs w:val="18"/>
                <w:lang w:bidi="ar-SA"/>
              </w:rPr>
              <w:t xml:space="preserve"> </w:t>
            </w:r>
            <w:r>
              <w:rPr>
                <w:rFonts w:asciiTheme="minorHAnsi" w:hAnsiTheme="minorHAnsi" w:cstheme="minorHAnsi"/>
                <w:kern w:val="0"/>
                <w:sz w:val="18"/>
                <w:szCs w:val="18"/>
                <w:lang w:bidi="ar-SA"/>
              </w:rPr>
              <w:lastRenderedPageBreak/>
              <w:t>naturalny7,pieczarki,przyprawy)</w:t>
            </w:r>
          </w:p>
          <w:p w:rsidR="004C307C" w:rsidRDefault="00863886">
            <w:pPr>
              <w:widowControl w:val="0"/>
              <w:spacing w:after="16"/>
              <w:rPr>
                <w:rFonts w:hint="eastAsia"/>
              </w:rPr>
            </w:pPr>
            <w:r>
              <w:rPr>
                <w:rFonts w:ascii="Arial" w:hAnsi="Arial" w:cstheme="minorHAnsi"/>
                <w:kern w:val="0"/>
                <w:sz w:val="21"/>
                <w:szCs w:val="21"/>
                <w:lang w:bidi="ar-SA"/>
              </w:rPr>
              <w:t>Surówka z marchewki 150g</w:t>
            </w:r>
          </w:p>
          <w:p w:rsidR="004C307C" w:rsidRDefault="00863886">
            <w:pPr>
              <w:widowControl w:val="0"/>
              <w:spacing w:after="16"/>
              <w:rPr>
                <w:rFonts w:hint="eastAsia"/>
              </w:rPr>
            </w:pPr>
            <w:r>
              <w:rPr>
                <w:rFonts w:ascii="Arial" w:hAnsi="Arial" w:cstheme="minorHAnsi"/>
                <w:kern w:val="0"/>
                <w:sz w:val="21"/>
                <w:szCs w:val="21"/>
                <w:lang w:bidi="ar-SA"/>
              </w:rPr>
              <w:t>kasza orkiszowa 180g</w:t>
            </w:r>
          </w:p>
          <w:p w:rsidR="004C307C" w:rsidRDefault="00863886">
            <w:pPr>
              <w:widowControl w:val="0"/>
              <w:rPr>
                <w:rFonts w:hint="eastAsia"/>
              </w:rPr>
            </w:pPr>
            <w:r>
              <w:rPr>
                <w:rFonts w:ascii="Arial" w:hAnsi="Arial" w:cstheme="minorHAnsi"/>
                <w:kern w:val="0"/>
                <w:sz w:val="21"/>
                <w:szCs w:val="21"/>
                <w:lang w:bidi="ar-SA"/>
              </w:rPr>
              <w:t>Kompot 250 ml</w:t>
            </w:r>
          </w:p>
        </w:tc>
        <w:tc>
          <w:tcPr>
            <w:tcW w:w="2491" w:type="dxa"/>
            <w:tcBorders>
              <w:left w:val="single" w:sz="4" w:space="0" w:color="000000"/>
              <w:bottom w:val="single" w:sz="4" w:space="0" w:color="000000"/>
            </w:tcBorders>
          </w:tcPr>
          <w:p w:rsidR="004C307C" w:rsidRDefault="00863886">
            <w:pPr>
              <w:widowControl w:val="0"/>
              <w:spacing w:after="16"/>
              <w:rPr>
                <w:rFonts w:hint="eastAsia"/>
              </w:rPr>
            </w:pPr>
            <w:r>
              <w:rPr>
                <w:rFonts w:ascii="Arial" w:hAnsi="Arial" w:cstheme="minorHAnsi"/>
                <w:kern w:val="0"/>
                <w:sz w:val="21"/>
                <w:szCs w:val="21"/>
                <w:lang w:bidi="ar-SA"/>
              </w:rPr>
              <w:lastRenderedPageBreak/>
              <w:t>Zupa krem z dyni z grzankami 400g</w:t>
            </w:r>
            <w:r>
              <w:rPr>
                <w:rFonts w:ascii="Arial" w:hAnsi="Arial" w:cstheme="minorHAnsi"/>
                <w:kern w:val="0"/>
                <w:sz w:val="18"/>
                <w:szCs w:val="18"/>
                <w:lang w:bidi="ar-SA"/>
              </w:rPr>
              <w:t>(dynia,marchewka,seler9,pietruszka,jogurt naturalny)</w:t>
            </w:r>
          </w:p>
          <w:p w:rsidR="004C307C" w:rsidRDefault="00863886">
            <w:pPr>
              <w:widowControl w:val="0"/>
              <w:spacing w:line="276" w:lineRule="auto"/>
              <w:rPr>
                <w:rFonts w:hint="eastAsia"/>
              </w:rPr>
            </w:pPr>
            <w:r>
              <w:rPr>
                <w:rFonts w:ascii="Arial" w:hAnsi="Arial" w:cstheme="minorHAnsi"/>
                <w:kern w:val="0"/>
                <w:sz w:val="21"/>
                <w:szCs w:val="21"/>
                <w:lang w:bidi="ar-SA"/>
              </w:rPr>
              <w:t>udko z kurczaka 150g</w:t>
            </w:r>
          </w:p>
          <w:p w:rsidR="004C307C" w:rsidRDefault="00863886">
            <w:pPr>
              <w:widowControl w:val="0"/>
              <w:spacing w:line="276" w:lineRule="auto"/>
              <w:rPr>
                <w:rFonts w:hint="eastAsia"/>
              </w:rPr>
            </w:pPr>
            <w:r>
              <w:rPr>
                <w:rFonts w:ascii="Arial" w:hAnsi="Arial" w:cstheme="minorHAnsi"/>
                <w:kern w:val="0"/>
                <w:sz w:val="21"/>
                <w:szCs w:val="21"/>
                <w:lang w:bidi="ar-SA"/>
              </w:rPr>
              <w:t>ziemniaki 200g</w:t>
            </w:r>
          </w:p>
          <w:p w:rsidR="004C307C" w:rsidRDefault="00863886">
            <w:pPr>
              <w:widowControl w:val="0"/>
              <w:spacing w:line="276" w:lineRule="auto"/>
              <w:rPr>
                <w:rFonts w:hint="eastAsia"/>
              </w:rPr>
            </w:pPr>
            <w:r>
              <w:rPr>
                <w:rFonts w:ascii="Arial" w:hAnsi="Arial" w:cstheme="minorHAnsi"/>
                <w:kern w:val="0"/>
                <w:sz w:val="21"/>
                <w:szCs w:val="21"/>
                <w:lang w:bidi="ar-SA"/>
              </w:rPr>
              <w:t>Kompot 250 ml</w:t>
            </w:r>
          </w:p>
          <w:p w:rsidR="004C307C" w:rsidRDefault="00863886">
            <w:pPr>
              <w:widowControl w:val="0"/>
              <w:spacing w:line="276" w:lineRule="auto"/>
              <w:rPr>
                <w:rFonts w:hint="eastAsia"/>
              </w:rPr>
            </w:pPr>
            <w:r>
              <w:rPr>
                <w:rFonts w:asciiTheme="minorHAnsi" w:hAnsiTheme="minorHAnsi" w:cstheme="minorHAnsi"/>
                <w:kern w:val="0"/>
                <w:sz w:val="21"/>
                <w:szCs w:val="21"/>
                <w:lang w:bidi="ar-SA"/>
              </w:rPr>
              <w:t>surówka z białej kapusty</w:t>
            </w:r>
          </w:p>
        </w:tc>
        <w:tc>
          <w:tcPr>
            <w:tcW w:w="2204" w:type="dxa"/>
            <w:tcBorders>
              <w:left w:val="single" w:sz="4" w:space="0" w:color="000000"/>
              <w:bottom w:val="single" w:sz="4" w:space="0" w:color="000000"/>
            </w:tcBorders>
          </w:tcPr>
          <w:p w:rsidR="004C307C" w:rsidRDefault="00863886">
            <w:pPr>
              <w:widowControl w:val="0"/>
              <w:spacing w:after="16"/>
              <w:rPr>
                <w:rFonts w:hint="eastAsia"/>
              </w:rPr>
            </w:pPr>
            <w:r>
              <w:rPr>
                <w:rFonts w:ascii="Arial" w:hAnsi="Arial" w:cstheme="minorHAnsi"/>
                <w:kern w:val="0"/>
                <w:sz w:val="21"/>
                <w:szCs w:val="21"/>
                <w:lang w:bidi="ar-SA"/>
              </w:rPr>
              <w:t>kapuśniak 400g(</w:t>
            </w:r>
            <w:proofErr w:type="spellStart"/>
            <w:r>
              <w:rPr>
                <w:rFonts w:ascii="Arial" w:hAnsi="Arial" w:cstheme="minorHAnsi"/>
                <w:kern w:val="0"/>
                <w:sz w:val="18"/>
                <w:szCs w:val="18"/>
                <w:lang w:bidi="ar-SA"/>
              </w:rPr>
              <w:t>wędzonka,kapusta</w:t>
            </w:r>
            <w:proofErr w:type="spellEnd"/>
            <w:r>
              <w:rPr>
                <w:rFonts w:ascii="Arial" w:hAnsi="Arial" w:cstheme="minorHAnsi"/>
                <w:kern w:val="0"/>
                <w:sz w:val="18"/>
                <w:szCs w:val="18"/>
                <w:lang w:bidi="ar-SA"/>
              </w:rPr>
              <w:t xml:space="preserve"> kiszona</w:t>
            </w:r>
            <w:r>
              <w:rPr>
                <w:rFonts w:ascii="Arial" w:hAnsi="Arial" w:cstheme="minorHAnsi"/>
                <w:kern w:val="0"/>
                <w:sz w:val="18"/>
                <w:szCs w:val="18"/>
                <w:lang w:bidi="ar-SA"/>
              </w:rPr>
              <w:t>,marchewka,pietruszka,seler9,por,grzanki)</w:t>
            </w:r>
            <w:r>
              <w:rPr>
                <w:rFonts w:ascii="Arial" w:hAnsi="Arial" w:cstheme="minorHAnsi"/>
                <w:kern w:val="0"/>
                <w:sz w:val="21"/>
                <w:szCs w:val="21"/>
                <w:lang w:bidi="ar-SA"/>
              </w:rPr>
              <w:t xml:space="preserve">  kotlet mielony 140g(mięso mielone </w:t>
            </w:r>
            <w:proofErr w:type="spellStart"/>
            <w:r>
              <w:rPr>
                <w:rFonts w:ascii="Arial" w:hAnsi="Arial" w:cstheme="minorHAnsi"/>
                <w:kern w:val="0"/>
                <w:sz w:val="21"/>
                <w:szCs w:val="21"/>
                <w:lang w:bidi="ar-SA"/>
              </w:rPr>
              <w:t>wp</w:t>
            </w:r>
            <w:proofErr w:type="spellEnd"/>
            <w:r>
              <w:rPr>
                <w:rFonts w:ascii="Arial" w:hAnsi="Arial" w:cstheme="minorHAnsi"/>
                <w:kern w:val="0"/>
                <w:sz w:val="21"/>
                <w:szCs w:val="21"/>
                <w:lang w:bidi="ar-SA"/>
              </w:rPr>
              <w:t>, jajako3,bułka tarta1,przyprawy)</w:t>
            </w:r>
          </w:p>
          <w:p w:rsidR="004C307C" w:rsidRDefault="00863886">
            <w:pPr>
              <w:widowControl w:val="0"/>
              <w:spacing w:after="16"/>
              <w:rPr>
                <w:rFonts w:hint="eastAsia"/>
              </w:rPr>
            </w:pPr>
            <w:r>
              <w:rPr>
                <w:rFonts w:ascii="Arial" w:hAnsi="Arial" w:cstheme="minorHAnsi"/>
                <w:kern w:val="0"/>
                <w:sz w:val="21"/>
                <w:szCs w:val="21"/>
                <w:lang w:bidi="ar-SA"/>
              </w:rPr>
              <w:t>ziemniaki 200g</w:t>
            </w:r>
          </w:p>
          <w:p w:rsidR="004C307C" w:rsidRDefault="00863886">
            <w:pPr>
              <w:widowControl w:val="0"/>
              <w:spacing w:after="16"/>
              <w:rPr>
                <w:rFonts w:hint="eastAsia"/>
              </w:rPr>
            </w:pPr>
            <w:r>
              <w:rPr>
                <w:rFonts w:ascii="Arial" w:hAnsi="Arial" w:cstheme="minorHAnsi"/>
                <w:kern w:val="0"/>
                <w:sz w:val="21"/>
                <w:szCs w:val="21"/>
                <w:lang w:bidi="ar-SA"/>
              </w:rPr>
              <w:t>surówka z marchewki i pora 150g</w:t>
            </w:r>
          </w:p>
          <w:p w:rsidR="004C307C" w:rsidRDefault="00863886">
            <w:pPr>
              <w:widowControl w:val="0"/>
              <w:spacing w:after="16"/>
              <w:rPr>
                <w:rFonts w:hint="eastAsia"/>
              </w:rPr>
            </w:pPr>
            <w:r>
              <w:rPr>
                <w:rFonts w:ascii="Arial" w:hAnsi="Arial" w:cstheme="minorHAnsi"/>
                <w:kern w:val="0"/>
                <w:sz w:val="21"/>
                <w:szCs w:val="21"/>
                <w:lang w:bidi="ar-SA"/>
              </w:rPr>
              <w:t>Kompot 250 ml</w:t>
            </w:r>
          </w:p>
          <w:p w:rsidR="004C307C" w:rsidRDefault="004C307C">
            <w:pPr>
              <w:widowControl w:val="0"/>
              <w:rPr>
                <w:rFonts w:asciiTheme="minorHAnsi" w:hAnsiTheme="minorHAnsi" w:cstheme="minorHAnsi"/>
              </w:rPr>
            </w:pPr>
          </w:p>
          <w:p w:rsidR="004C307C" w:rsidRDefault="004C307C">
            <w:pPr>
              <w:widowControl w:val="0"/>
              <w:rPr>
                <w:rFonts w:asciiTheme="minorHAnsi" w:hAnsiTheme="minorHAnsi" w:cstheme="minorHAnsi"/>
              </w:rPr>
            </w:pPr>
          </w:p>
          <w:p w:rsidR="004C307C" w:rsidRDefault="004C307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</w:tcPr>
          <w:p w:rsidR="004C307C" w:rsidRDefault="00863886">
            <w:pPr>
              <w:widowControl w:val="0"/>
              <w:spacing w:line="276" w:lineRule="auto"/>
              <w:rPr>
                <w:rFonts w:hint="eastAsia"/>
              </w:rPr>
            </w:pPr>
            <w:r>
              <w:rPr>
                <w:rFonts w:ascii="Arial" w:hAnsi="Arial" w:cstheme="minorHAnsi"/>
                <w:kern w:val="0"/>
                <w:sz w:val="21"/>
                <w:szCs w:val="21"/>
                <w:lang w:bidi="ar-SA"/>
              </w:rPr>
              <w:lastRenderedPageBreak/>
              <w:t>Zupa jarzynowa 400g</w:t>
            </w:r>
            <w:r>
              <w:rPr>
                <w:rFonts w:ascii="Arial" w:hAnsi="Arial" w:cstheme="minorHAnsi"/>
                <w:kern w:val="0"/>
                <w:sz w:val="18"/>
                <w:szCs w:val="18"/>
                <w:lang w:bidi="ar-SA"/>
              </w:rPr>
              <w:t>(drób,marchewka,pietruszka,seler9,por,ziemniaki, przyprawy)</w:t>
            </w:r>
          </w:p>
          <w:p w:rsidR="004C307C" w:rsidRDefault="00863886">
            <w:pPr>
              <w:widowControl w:val="0"/>
              <w:spacing w:after="16"/>
              <w:rPr>
                <w:rFonts w:hint="eastAsia"/>
              </w:rPr>
            </w:pPr>
            <w:r>
              <w:rPr>
                <w:rFonts w:asciiTheme="minorHAnsi" w:hAnsiTheme="minorHAnsi" w:cstheme="minorHAnsi"/>
                <w:kern w:val="0"/>
                <w:sz w:val="21"/>
                <w:szCs w:val="21"/>
                <w:lang w:bidi="ar-SA"/>
              </w:rPr>
              <w:t>pierogi ruskie 300g</w:t>
            </w:r>
            <w:r>
              <w:rPr>
                <w:rFonts w:asciiTheme="minorHAnsi" w:hAnsiTheme="minorHAnsi" w:cstheme="minorHAnsi"/>
                <w:kern w:val="0"/>
                <w:sz w:val="18"/>
                <w:szCs w:val="18"/>
                <w:lang w:bidi="ar-SA"/>
              </w:rPr>
              <w:t>(</w:t>
            </w:r>
            <w:proofErr w:type="spellStart"/>
            <w:r>
              <w:rPr>
                <w:rFonts w:asciiTheme="minorHAnsi" w:hAnsiTheme="minorHAnsi" w:cstheme="minorHAnsi"/>
                <w:kern w:val="0"/>
                <w:sz w:val="18"/>
                <w:szCs w:val="18"/>
                <w:lang w:bidi="ar-SA"/>
              </w:rPr>
              <w:t>ser,ziemniaki</w:t>
            </w:r>
            <w:proofErr w:type="spellEnd"/>
            <w:r>
              <w:rPr>
                <w:rFonts w:asciiTheme="minorHAnsi" w:hAnsiTheme="minorHAnsi" w:cstheme="minorHAnsi"/>
                <w:kern w:val="0"/>
                <w:sz w:val="18"/>
                <w:szCs w:val="18"/>
                <w:lang w:bidi="ar-SA"/>
              </w:rPr>
              <w:t>,  jajko3, mąka pszenna, przyprawy)</w:t>
            </w:r>
            <w:r>
              <w:rPr>
                <w:rFonts w:asciiTheme="minorHAnsi" w:hAnsiTheme="minorHAnsi" w:cstheme="minorHAnsi"/>
                <w:kern w:val="0"/>
                <w:sz w:val="21"/>
                <w:szCs w:val="21"/>
                <w:lang w:bidi="ar-SA"/>
              </w:rPr>
              <w:t xml:space="preserve"> </w:t>
            </w:r>
          </w:p>
          <w:p w:rsidR="004C307C" w:rsidRDefault="00863886">
            <w:pPr>
              <w:widowControl w:val="0"/>
              <w:spacing w:after="16"/>
              <w:rPr>
                <w:rFonts w:hint="eastAsia"/>
              </w:rPr>
            </w:pPr>
            <w:r>
              <w:rPr>
                <w:rFonts w:asciiTheme="minorHAnsi" w:hAnsiTheme="minorHAnsi" w:cstheme="minorHAnsi"/>
                <w:kern w:val="0"/>
                <w:sz w:val="21"/>
                <w:szCs w:val="21"/>
                <w:lang w:bidi="ar-SA"/>
              </w:rPr>
              <w:t>surówka z buraczków 150g</w:t>
            </w:r>
          </w:p>
          <w:p w:rsidR="004C307C" w:rsidRDefault="00863886">
            <w:pPr>
              <w:widowControl w:val="0"/>
              <w:spacing w:after="16"/>
              <w:rPr>
                <w:rFonts w:hint="eastAsia"/>
              </w:rPr>
            </w:pPr>
            <w:r>
              <w:rPr>
                <w:rFonts w:ascii="Arial" w:hAnsi="Arial" w:cstheme="minorHAnsi"/>
                <w:kern w:val="0"/>
                <w:sz w:val="21"/>
                <w:szCs w:val="21"/>
                <w:lang w:bidi="ar-SA"/>
              </w:rPr>
              <w:t>Kompot 250 ml</w:t>
            </w:r>
          </w:p>
        </w:tc>
        <w:tc>
          <w:tcPr>
            <w:tcW w:w="2206" w:type="dxa"/>
            <w:tcBorders>
              <w:left w:val="single" w:sz="4" w:space="0" w:color="000000"/>
              <w:bottom w:val="single" w:sz="4" w:space="0" w:color="000000"/>
            </w:tcBorders>
          </w:tcPr>
          <w:p w:rsidR="004C307C" w:rsidRDefault="00863886">
            <w:pPr>
              <w:widowControl w:val="0"/>
              <w:spacing w:after="16"/>
              <w:rPr>
                <w:rFonts w:hint="eastAsia"/>
              </w:rPr>
            </w:pPr>
            <w:r>
              <w:rPr>
                <w:rFonts w:ascii="Arial" w:hAnsi="Arial" w:cstheme="minorHAnsi"/>
                <w:kern w:val="0"/>
                <w:sz w:val="21"/>
                <w:szCs w:val="21"/>
                <w:lang w:bidi="ar-SA"/>
              </w:rPr>
              <w:t>Zupa pomidorowa z ryżem 400g</w:t>
            </w:r>
            <w:r>
              <w:rPr>
                <w:rFonts w:ascii="Arial" w:hAnsi="Arial" w:cstheme="minorHAnsi"/>
                <w:kern w:val="0"/>
                <w:sz w:val="18"/>
                <w:szCs w:val="18"/>
                <w:lang w:bidi="ar-SA"/>
              </w:rPr>
              <w:t>(</w:t>
            </w:r>
            <w:proofErr w:type="spellStart"/>
            <w:r>
              <w:rPr>
                <w:rFonts w:ascii="Arial" w:hAnsi="Arial" w:cstheme="minorHAnsi"/>
                <w:kern w:val="0"/>
                <w:sz w:val="18"/>
                <w:szCs w:val="18"/>
                <w:lang w:bidi="ar-SA"/>
              </w:rPr>
              <w:t>drób,ryż</w:t>
            </w:r>
            <w:proofErr w:type="spellEnd"/>
            <w:r>
              <w:rPr>
                <w:rFonts w:ascii="Arial" w:hAnsi="Arial" w:cstheme="minorHAnsi"/>
                <w:kern w:val="0"/>
                <w:sz w:val="18"/>
                <w:szCs w:val="18"/>
                <w:lang w:bidi="ar-SA"/>
              </w:rPr>
              <w:t xml:space="preserve"> marchewka seler9,pietruszka,sok </w:t>
            </w:r>
            <w:proofErr w:type="spellStart"/>
            <w:r>
              <w:rPr>
                <w:rFonts w:ascii="Arial" w:hAnsi="Arial" w:cstheme="minorHAnsi"/>
                <w:kern w:val="0"/>
                <w:sz w:val="18"/>
                <w:szCs w:val="18"/>
                <w:lang w:bidi="ar-SA"/>
              </w:rPr>
              <w:t>pomidorowy,jogurt</w:t>
            </w:r>
            <w:proofErr w:type="spellEnd"/>
            <w:r>
              <w:rPr>
                <w:rFonts w:ascii="Arial" w:hAnsi="Arial" w:cstheme="minorHAnsi"/>
                <w:kern w:val="0"/>
                <w:sz w:val="18"/>
                <w:szCs w:val="18"/>
                <w:lang w:bidi="ar-SA"/>
              </w:rPr>
              <w:t xml:space="preserve"> naturalny7,przyprawy)</w:t>
            </w:r>
          </w:p>
          <w:p w:rsidR="004C307C" w:rsidRDefault="00863886">
            <w:pPr>
              <w:widowControl w:val="0"/>
              <w:spacing w:after="16"/>
              <w:rPr>
                <w:rFonts w:hint="eastAsia"/>
              </w:rPr>
            </w:pPr>
            <w:r>
              <w:rPr>
                <w:rFonts w:ascii="Arial" w:hAnsi="Arial" w:cstheme="minorHAnsi"/>
                <w:kern w:val="0"/>
                <w:sz w:val="21"/>
                <w:szCs w:val="21"/>
                <w:lang w:bidi="ar-SA"/>
              </w:rPr>
              <w:t>ziemniaki 200g</w:t>
            </w:r>
          </w:p>
          <w:p w:rsidR="004C307C" w:rsidRDefault="00863886">
            <w:pPr>
              <w:widowControl w:val="0"/>
              <w:spacing w:after="16"/>
              <w:rPr>
                <w:rFonts w:hint="eastAsia"/>
              </w:rPr>
            </w:pPr>
            <w:r>
              <w:rPr>
                <w:rFonts w:ascii="Arial" w:hAnsi="Arial" w:cstheme="minorHAnsi"/>
                <w:kern w:val="0"/>
                <w:sz w:val="21"/>
                <w:szCs w:val="21"/>
                <w:lang w:bidi="ar-SA"/>
              </w:rPr>
              <w:t>surówka z czerwonej ka</w:t>
            </w:r>
            <w:r>
              <w:rPr>
                <w:rFonts w:ascii="Arial" w:hAnsi="Arial" w:cstheme="minorHAnsi"/>
                <w:kern w:val="0"/>
                <w:sz w:val="21"/>
                <w:szCs w:val="21"/>
                <w:lang w:bidi="ar-SA"/>
              </w:rPr>
              <w:t>pusty 150g</w:t>
            </w:r>
          </w:p>
          <w:p w:rsidR="004C307C" w:rsidRDefault="00863886">
            <w:pPr>
              <w:widowControl w:val="0"/>
              <w:spacing w:after="16"/>
              <w:rPr>
                <w:rFonts w:hint="eastAsia"/>
              </w:rPr>
            </w:pPr>
            <w:r>
              <w:rPr>
                <w:rFonts w:ascii="Arial" w:hAnsi="Arial" w:cstheme="minorHAnsi"/>
                <w:kern w:val="0"/>
                <w:sz w:val="21"/>
                <w:szCs w:val="21"/>
                <w:lang w:bidi="ar-SA"/>
              </w:rPr>
              <w:t>Ryba smażona160g</w:t>
            </w:r>
            <w:r>
              <w:rPr>
                <w:rFonts w:ascii="Arial" w:hAnsi="Arial" w:cstheme="minorHAnsi"/>
                <w:kern w:val="0"/>
                <w:sz w:val="18"/>
                <w:szCs w:val="18"/>
                <w:lang w:bidi="ar-SA"/>
              </w:rPr>
              <w:t xml:space="preserve">(ryba dorsz4,jajko3, bułka </w:t>
            </w:r>
            <w:r>
              <w:rPr>
                <w:rFonts w:ascii="Arial" w:hAnsi="Arial" w:cstheme="minorHAnsi"/>
                <w:kern w:val="0"/>
                <w:sz w:val="18"/>
                <w:szCs w:val="18"/>
                <w:lang w:bidi="ar-SA"/>
              </w:rPr>
              <w:lastRenderedPageBreak/>
              <w:t>tarta1,mąka pszenna1,przyprawy)</w:t>
            </w:r>
          </w:p>
          <w:p w:rsidR="004C307C" w:rsidRDefault="00863886">
            <w:pPr>
              <w:widowControl w:val="0"/>
              <w:rPr>
                <w:rFonts w:hint="eastAsia"/>
              </w:rPr>
            </w:pPr>
            <w:r>
              <w:rPr>
                <w:rFonts w:ascii="Arial" w:hAnsi="Arial" w:cstheme="minorHAnsi"/>
                <w:kern w:val="0"/>
                <w:sz w:val="21"/>
                <w:szCs w:val="21"/>
                <w:lang w:bidi="ar-SA"/>
              </w:rPr>
              <w:t>Kompot 250 ml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 w:rsidR="004C307C" w:rsidRDefault="00863886">
            <w:pPr>
              <w:pStyle w:val="TableParagraph"/>
              <w:widowControl w:val="0"/>
              <w:ind w:left="110"/>
              <w:rPr>
                <w:rFonts w:hint="eastAsia"/>
              </w:rPr>
            </w:pPr>
            <w:r>
              <w:rPr>
                <w:rFonts w:ascii="Caladea" w:eastAsia="Calibri" w:hAnsi="Caladea"/>
                <w:color w:val="000000"/>
                <w:w w:val="75"/>
                <w:kern w:val="0"/>
                <w:sz w:val="21"/>
                <w:szCs w:val="21"/>
                <w:lang w:eastAsia="en-US" w:bidi="ar-SA"/>
              </w:rPr>
              <w:lastRenderedPageBreak/>
              <w:t>Zupa barszcz czerwony z ziemniakami 400g( wędzonka,,</w:t>
            </w:r>
            <w:proofErr w:type="spellStart"/>
            <w:r>
              <w:rPr>
                <w:rFonts w:ascii="Caladea" w:eastAsia="Calibri" w:hAnsi="Caladea"/>
                <w:color w:val="000000"/>
                <w:w w:val="75"/>
                <w:kern w:val="0"/>
                <w:sz w:val="21"/>
                <w:szCs w:val="21"/>
                <w:lang w:eastAsia="en-US" w:bidi="ar-SA"/>
              </w:rPr>
              <w:t>ziemniaki,buraczki</w:t>
            </w:r>
            <w:proofErr w:type="spellEnd"/>
            <w:r>
              <w:rPr>
                <w:rFonts w:ascii="Caladea" w:eastAsia="Calibri" w:hAnsi="Caladea"/>
                <w:color w:val="000000"/>
                <w:w w:val="75"/>
                <w:kern w:val="0"/>
                <w:sz w:val="21"/>
                <w:szCs w:val="21"/>
                <w:lang w:eastAsia="en-US" w:bidi="ar-SA"/>
              </w:rPr>
              <w:t xml:space="preserve">, </w:t>
            </w:r>
            <w:proofErr w:type="spellStart"/>
            <w:r>
              <w:rPr>
                <w:rFonts w:ascii="Caladea" w:eastAsia="Calibri" w:hAnsi="Caladea"/>
                <w:color w:val="000000"/>
                <w:w w:val="75"/>
                <w:kern w:val="0"/>
                <w:sz w:val="21"/>
                <w:szCs w:val="21"/>
                <w:lang w:eastAsia="en-US" w:bidi="ar-SA"/>
              </w:rPr>
              <w:t>barszczc</w:t>
            </w:r>
            <w:proofErr w:type="spellEnd"/>
            <w:r>
              <w:rPr>
                <w:rFonts w:ascii="Caladea" w:eastAsia="Calibri" w:hAnsi="Caladea"/>
                <w:color w:val="000000"/>
                <w:w w:val="75"/>
                <w:kern w:val="0"/>
                <w:sz w:val="21"/>
                <w:szCs w:val="21"/>
                <w:lang w:eastAsia="en-US" w:bidi="ar-SA"/>
              </w:rPr>
              <w:t xml:space="preserve"> biały1,,marchewka,pietruszka,seler9,przyprawy)</w:t>
            </w:r>
          </w:p>
          <w:p w:rsidR="004C307C" w:rsidRDefault="00863886">
            <w:pPr>
              <w:pStyle w:val="TableParagraph"/>
              <w:widowControl w:val="0"/>
              <w:spacing w:line="276" w:lineRule="auto"/>
              <w:ind w:right="-170"/>
              <w:rPr>
                <w:rFonts w:hint="eastAsia"/>
              </w:rPr>
            </w:pPr>
            <w:r>
              <w:rPr>
                <w:rFonts w:ascii="Arial" w:eastAsia="Calibri" w:hAnsi="Arial"/>
                <w:color w:val="000000"/>
                <w:w w:val="80"/>
                <w:kern w:val="0"/>
                <w:sz w:val="21"/>
                <w:szCs w:val="21"/>
                <w:lang w:eastAsia="en-US" w:bidi="ar-SA"/>
              </w:rPr>
              <w:t>bigos 160g</w:t>
            </w:r>
          </w:p>
          <w:p w:rsidR="004C307C" w:rsidRDefault="00863886">
            <w:pPr>
              <w:pStyle w:val="TableParagraph"/>
              <w:widowControl w:val="0"/>
              <w:spacing w:line="276" w:lineRule="auto"/>
              <w:ind w:right="-170"/>
              <w:rPr>
                <w:rFonts w:hint="eastAsia"/>
              </w:rPr>
            </w:pPr>
            <w:r>
              <w:rPr>
                <w:rFonts w:ascii="Arial" w:eastAsia="Calibri" w:hAnsi="Arial"/>
                <w:color w:val="000000"/>
                <w:w w:val="80"/>
                <w:kern w:val="0"/>
                <w:sz w:val="21"/>
                <w:szCs w:val="21"/>
                <w:lang w:eastAsia="en-US" w:bidi="ar-SA"/>
              </w:rPr>
              <w:t>ziemniaki 200g</w:t>
            </w:r>
          </w:p>
          <w:p w:rsidR="004C307C" w:rsidRDefault="00863886">
            <w:pPr>
              <w:pStyle w:val="TableParagraph"/>
              <w:widowControl w:val="0"/>
              <w:spacing w:line="276" w:lineRule="auto"/>
              <w:ind w:right="-170"/>
              <w:rPr>
                <w:rFonts w:hint="eastAsia"/>
              </w:rPr>
            </w:pPr>
            <w:r>
              <w:rPr>
                <w:rFonts w:ascii="Arial" w:eastAsia="Calibri" w:hAnsi="Arial"/>
                <w:color w:val="000000"/>
                <w:w w:val="80"/>
                <w:kern w:val="0"/>
                <w:sz w:val="21"/>
                <w:szCs w:val="21"/>
                <w:lang w:eastAsia="en-US" w:bidi="ar-SA"/>
              </w:rPr>
              <w:t>banan</w:t>
            </w:r>
          </w:p>
          <w:p w:rsidR="004C307C" w:rsidRDefault="00863886">
            <w:pPr>
              <w:pStyle w:val="TableParagraph"/>
              <w:widowControl w:val="0"/>
              <w:spacing w:line="276" w:lineRule="auto"/>
              <w:rPr>
                <w:rFonts w:hint="eastAsia"/>
              </w:rPr>
            </w:pP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Kompot</w:t>
            </w:r>
            <w:r>
              <w:rPr>
                <w:rFonts w:ascii="Caladea" w:eastAsia="Calibri" w:hAnsi="Caladea"/>
                <w:color w:val="000000" w:themeColor="text1"/>
                <w:spacing w:val="-7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250</w:t>
            </w:r>
            <w:r>
              <w:rPr>
                <w:rFonts w:ascii="Caladea" w:eastAsia="Calibri" w:hAnsi="Caladea"/>
                <w:color w:val="000000" w:themeColor="text1"/>
                <w:spacing w:val="-7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 xml:space="preserve">ml </w:t>
            </w:r>
          </w:p>
          <w:p w:rsidR="004C307C" w:rsidRDefault="004C307C">
            <w:pPr>
              <w:widowControl w:val="0"/>
              <w:spacing w:line="276" w:lineRule="auto"/>
              <w:ind w:right="452"/>
              <w:rPr>
                <w:rFonts w:ascii="Arial" w:eastAsia="Calibri" w:hAnsi="Arial"/>
                <w:color w:val="000000"/>
                <w:kern w:val="0"/>
                <w:sz w:val="22"/>
                <w:szCs w:val="22"/>
                <w:lang w:eastAsia="en-US" w:bidi="ar-SA"/>
              </w:rPr>
            </w:pPr>
          </w:p>
          <w:p w:rsidR="004C307C" w:rsidRDefault="00863886">
            <w:pPr>
              <w:pStyle w:val="TableParagraph"/>
              <w:widowControl w:val="0"/>
              <w:spacing w:line="276" w:lineRule="auto"/>
              <w:ind w:left="110" w:right="452"/>
              <w:rPr>
                <w:rFonts w:hint="eastAsia"/>
              </w:rPr>
            </w:pPr>
            <w:r>
              <w:rPr>
                <w:rFonts w:ascii="Caladea" w:eastAsia="Calibri" w:hAnsi="Caladea"/>
                <w:color w:val="000000" w:themeColor="text1"/>
                <w:kern w:val="0"/>
                <w:sz w:val="21"/>
                <w:szCs w:val="21"/>
                <w:lang w:eastAsia="en-US" w:bidi="ar-SA"/>
              </w:rPr>
              <w:lastRenderedPageBreak/>
              <w:t>(1,7,9)</w:t>
            </w:r>
          </w:p>
          <w:p w:rsidR="004C307C" w:rsidRDefault="004C307C">
            <w:pPr>
              <w:pStyle w:val="TableParagraph"/>
              <w:widowControl w:val="0"/>
              <w:spacing w:line="276" w:lineRule="auto"/>
              <w:ind w:left="110"/>
              <w:rPr>
                <w:rFonts w:ascii="Arial" w:eastAsia="Arial" w:hAnsi="Arial" w:cs="Arial"/>
                <w:color w:val="000000" w:themeColor="text1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3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7C" w:rsidRDefault="00863886">
            <w:pPr>
              <w:pStyle w:val="TableParagraph"/>
              <w:widowControl w:val="0"/>
              <w:ind w:left="110"/>
              <w:rPr>
                <w:rFonts w:hint="eastAsia"/>
              </w:rPr>
            </w:pPr>
            <w:r>
              <w:rPr>
                <w:rFonts w:ascii="Arial" w:eastAsia="Calibri" w:hAnsi="Arial"/>
                <w:color w:val="000000"/>
                <w:w w:val="75"/>
                <w:kern w:val="0"/>
                <w:sz w:val="21"/>
                <w:szCs w:val="21"/>
                <w:lang w:eastAsia="en-US" w:bidi="ar-SA"/>
              </w:rPr>
              <w:lastRenderedPageBreak/>
              <w:t>Rosół</w:t>
            </w:r>
            <w:r>
              <w:rPr>
                <w:rFonts w:ascii="Arial" w:eastAsia="Calibri" w:hAnsi="Arial"/>
                <w:color w:val="000000"/>
                <w:spacing w:val="-5"/>
                <w:w w:val="75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Arial" w:eastAsia="Calibri" w:hAnsi="Arial"/>
                <w:color w:val="000000"/>
                <w:w w:val="75"/>
                <w:kern w:val="0"/>
                <w:sz w:val="21"/>
                <w:szCs w:val="21"/>
                <w:lang w:eastAsia="en-US" w:bidi="ar-SA"/>
              </w:rPr>
              <w:t>z</w:t>
            </w:r>
            <w:r>
              <w:rPr>
                <w:rFonts w:ascii="Arial" w:eastAsia="Calibri" w:hAnsi="Arial"/>
                <w:color w:val="000000"/>
                <w:spacing w:val="-4"/>
                <w:w w:val="75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Arial" w:eastAsia="Calibri" w:hAnsi="Arial"/>
                <w:color w:val="000000"/>
                <w:w w:val="75"/>
                <w:kern w:val="0"/>
                <w:sz w:val="21"/>
                <w:szCs w:val="21"/>
                <w:lang w:eastAsia="en-US" w:bidi="ar-SA"/>
              </w:rPr>
              <w:t>makaronem pełnoziarnistym, marchewką</w:t>
            </w:r>
            <w:r>
              <w:rPr>
                <w:rFonts w:ascii="Arial" w:eastAsia="Calibri" w:hAnsi="Arial"/>
                <w:color w:val="000000"/>
                <w:spacing w:val="-5"/>
                <w:w w:val="75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Arial" w:eastAsia="Calibri" w:hAnsi="Arial"/>
                <w:color w:val="000000"/>
                <w:w w:val="75"/>
                <w:kern w:val="0"/>
                <w:sz w:val="21"/>
                <w:szCs w:val="21"/>
                <w:lang w:eastAsia="en-US" w:bidi="ar-SA"/>
              </w:rPr>
              <w:t>i</w:t>
            </w:r>
            <w:r>
              <w:rPr>
                <w:rFonts w:ascii="Arial" w:eastAsia="Calibri" w:hAnsi="Arial"/>
                <w:color w:val="000000"/>
                <w:w w:val="91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Arial" w:eastAsia="Calibri" w:hAnsi="Arial"/>
                <w:color w:val="000000"/>
                <w:w w:val="80"/>
                <w:kern w:val="0"/>
                <w:sz w:val="21"/>
                <w:szCs w:val="21"/>
                <w:lang w:eastAsia="en-US" w:bidi="ar-SA"/>
              </w:rPr>
              <w:t>natka</w:t>
            </w:r>
            <w:r>
              <w:rPr>
                <w:rFonts w:ascii="Arial" w:eastAsia="Calibri" w:hAnsi="Arial"/>
                <w:color w:val="000000"/>
                <w:spacing w:val="-10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Arial" w:eastAsia="Calibri" w:hAnsi="Arial"/>
                <w:color w:val="000000"/>
                <w:w w:val="80"/>
                <w:kern w:val="0"/>
                <w:sz w:val="21"/>
                <w:szCs w:val="21"/>
                <w:lang w:eastAsia="en-US" w:bidi="ar-SA"/>
              </w:rPr>
              <w:t>pietruszki</w:t>
            </w:r>
            <w:r>
              <w:rPr>
                <w:rFonts w:ascii="Arial" w:eastAsia="Calibri" w:hAnsi="Arial"/>
                <w:color w:val="000000"/>
                <w:spacing w:val="-10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Arial" w:eastAsia="Calibri" w:hAnsi="Arial"/>
                <w:color w:val="000000"/>
                <w:w w:val="80"/>
                <w:kern w:val="0"/>
                <w:sz w:val="21"/>
                <w:szCs w:val="21"/>
                <w:lang w:eastAsia="en-US" w:bidi="ar-SA"/>
              </w:rPr>
              <w:t>400g(</w:t>
            </w:r>
            <w:r>
              <w:rPr>
                <w:rFonts w:ascii="Arial" w:eastAsia="Calibri" w:hAnsi="Arial"/>
                <w:color w:val="000000"/>
                <w:w w:val="80"/>
                <w:kern w:val="0"/>
                <w:sz w:val="18"/>
                <w:szCs w:val="18"/>
                <w:lang w:eastAsia="en-US" w:bidi="ar-SA"/>
              </w:rPr>
              <w:t>mięso z indyka,kaczki,kurczak,marchewka,pietruszka,seler9,por,makaron,przyprawy)</w:t>
            </w:r>
          </w:p>
          <w:p w:rsidR="004C307C" w:rsidRDefault="00863886">
            <w:pPr>
              <w:pStyle w:val="TableParagraph"/>
              <w:widowControl w:val="0"/>
              <w:ind w:left="110"/>
              <w:rPr>
                <w:rFonts w:hint="eastAsia"/>
              </w:rPr>
            </w:pPr>
            <w:r>
              <w:rPr>
                <w:rFonts w:ascii="Arial" w:eastAsia="Calibri" w:hAnsi="Arial"/>
                <w:color w:val="000000"/>
                <w:spacing w:val="-6"/>
                <w:w w:val="75"/>
                <w:kern w:val="0"/>
                <w:sz w:val="21"/>
                <w:szCs w:val="21"/>
                <w:lang w:eastAsia="en-US" w:bidi="ar-SA"/>
              </w:rPr>
              <w:t xml:space="preserve">kotlet schabowy </w:t>
            </w:r>
            <w:r>
              <w:rPr>
                <w:rFonts w:ascii="Arial" w:eastAsia="Calibri" w:hAnsi="Arial"/>
                <w:color w:val="000000"/>
                <w:spacing w:val="9"/>
                <w:w w:val="75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Arial" w:eastAsia="Calibri" w:hAnsi="Arial"/>
                <w:color w:val="000000"/>
                <w:spacing w:val="10"/>
                <w:w w:val="75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Arial" w:eastAsia="Calibri" w:hAnsi="Arial"/>
                <w:color w:val="000000"/>
                <w:w w:val="75"/>
                <w:kern w:val="0"/>
                <w:sz w:val="21"/>
                <w:szCs w:val="21"/>
                <w:lang w:eastAsia="en-US" w:bidi="ar-SA"/>
              </w:rPr>
              <w:t>160g</w:t>
            </w:r>
            <w:r>
              <w:rPr>
                <w:rFonts w:ascii="Arial" w:eastAsia="Calibri" w:hAnsi="Arial"/>
                <w:color w:val="000000"/>
                <w:w w:val="75"/>
                <w:kern w:val="0"/>
                <w:sz w:val="16"/>
                <w:szCs w:val="16"/>
                <w:lang w:eastAsia="en-US" w:bidi="ar-SA"/>
              </w:rPr>
              <w:t>( schab,jajko3,bułka tarta1,przyprawy)</w:t>
            </w:r>
          </w:p>
          <w:p w:rsidR="004C307C" w:rsidRDefault="00863886">
            <w:pPr>
              <w:pStyle w:val="TableParagraph"/>
              <w:widowControl w:val="0"/>
              <w:ind w:left="110"/>
              <w:rPr>
                <w:rFonts w:hint="eastAsia"/>
              </w:rPr>
            </w:pPr>
            <w:r>
              <w:rPr>
                <w:rFonts w:ascii="Arial" w:eastAsia="Calibri" w:hAnsi="Arial"/>
                <w:color w:val="000000"/>
                <w:w w:val="75"/>
                <w:kern w:val="0"/>
                <w:sz w:val="21"/>
                <w:szCs w:val="21"/>
                <w:lang w:eastAsia="en-US" w:bidi="ar-SA"/>
              </w:rPr>
              <w:t>ziemniaki 200g</w:t>
            </w:r>
          </w:p>
          <w:p w:rsidR="004C307C" w:rsidRDefault="00863886">
            <w:pPr>
              <w:pStyle w:val="TableParagraph"/>
              <w:widowControl w:val="0"/>
              <w:ind w:left="110"/>
              <w:rPr>
                <w:rFonts w:hint="eastAsia"/>
              </w:rPr>
            </w:pPr>
            <w:r>
              <w:rPr>
                <w:rFonts w:ascii="Arial" w:eastAsia="Calibri" w:hAnsi="Arial"/>
                <w:color w:val="000000"/>
                <w:w w:val="75"/>
                <w:kern w:val="0"/>
                <w:sz w:val="21"/>
                <w:szCs w:val="21"/>
                <w:lang w:eastAsia="en-US" w:bidi="ar-SA"/>
              </w:rPr>
              <w:t>kalafior na parze 150g</w:t>
            </w:r>
          </w:p>
          <w:p w:rsidR="004C307C" w:rsidRDefault="00863886">
            <w:pPr>
              <w:pStyle w:val="TableParagraph"/>
              <w:widowControl w:val="0"/>
              <w:tabs>
                <w:tab w:val="left" w:pos="2630"/>
              </w:tabs>
              <w:spacing w:before="1" w:line="288" w:lineRule="auto"/>
              <w:ind w:left="111"/>
              <w:rPr>
                <w:rFonts w:hint="eastAsia"/>
              </w:rPr>
            </w:pPr>
            <w:r>
              <w:rPr>
                <w:rFonts w:ascii="Arial" w:eastAsia="Calibri" w:hAnsi="Arial"/>
                <w:color w:val="000000"/>
                <w:spacing w:val="-6"/>
                <w:w w:val="80"/>
                <w:kern w:val="0"/>
                <w:sz w:val="21"/>
                <w:szCs w:val="21"/>
                <w:lang w:eastAsia="en-US" w:bidi="ar-SA"/>
              </w:rPr>
              <w:t>Kompot</w:t>
            </w:r>
            <w:r>
              <w:rPr>
                <w:rFonts w:ascii="Arial" w:eastAsia="Calibri" w:hAnsi="Arial"/>
                <w:color w:val="000000"/>
                <w:spacing w:val="-7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Arial" w:eastAsia="Calibri" w:hAnsi="Arial"/>
                <w:color w:val="000000"/>
                <w:spacing w:val="-6"/>
                <w:w w:val="80"/>
                <w:kern w:val="0"/>
                <w:sz w:val="21"/>
                <w:szCs w:val="21"/>
                <w:lang w:eastAsia="en-US" w:bidi="ar-SA"/>
              </w:rPr>
              <w:t>250</w:t>
            </w:r>
            <w:r>
              <w:rPr>
                <w:rFonts w:ascii="Arial" w:eastAsia="Calibri" w:hAnsi="Arial"/>
                <w:color w:val="000000"/>
                <w:spacing w:val="-7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Arial" w:eastAsia="Calibri" w:hAnsi="Arial"/>
                <w:color w:val="000000"/>
                <w:spacing w:val="-6"/>
                <w:w w:val="80"/>
                <w:kern w:val="0"/>
                <w:sz w:val="21"/>
                <w:szCs w:val="21"/>
                <w:lang w:eastAsia="en-US" w:bidi="ar-SA"/>
              </w:rPr>
              <w:t>ml</w:t>
            </w:r>
          </w:p>
          <w:p w:rsidR="004C307C" w:rsidRDefault="004C307C">
            <w:pPr>
              <w:pStyle w:val="TableParagraph"/>
              <w:widowControl w:val="0"/>
              <w:spacing w:line="276" w:lineRule="auto"/>
              <w:ind w:left="110" w:right="319"/>
              <w:rPr>
                <w:rFonts w:ascii="Arial" w:hAnsi="Arial"/>
              </w:rPr>
            </w:pPr>
          </w:p>
          <w:p w:rsidR="004C307C" w:rsidRDefault="00863886">
            <w:pPr>
              <w:pStyle w:val="TableParagraph"/>
              <w:widowControl w:val="0"/>
              <w:spacing w:line="276" w:lineRule="auto"/>
              <w:ind w:left="110" w:right="452"/>
              <w:rPr>
                <w:rFonts w:hint="eastAsia"/>
              </w:rPr>
            </w:pPr>
            <w:r>
              <w:rPr>
                <w:rFonts w:ascii="Caladea" w:eastAsia="Calibri" w:hAnsi="Caladea"/>
                <w:color w:val="000000" w:themeColor="text1"/>
                <w:kern w:val="0"/>
                <w:sz w:val="21"/>
                <w:szCs w:val="21"/>
                <w:lang w:eastAsia="en-US" w:bidi="ar-SA"/>
              </w:rPr>
              <w:lastRenderedPageBreak/>
              <w:t>(1,3,7,9)</w:t>
            </w:r>
          </w:p>
          <w:p w:rsidR="004C307C" w:rsidRDefault="004C307C">
            <w:pPr>
              <w:pStyle w:val="TableParagraph"/>
              <w:widowControl w:val="0"/>
              <w:spacing w:line="276" w:lineRule="auto"/>
              <w:ind w:left="110"/>
              <w:rPr>
                <w:rFonts w:ascii="Arial" w:eastAsia="Arial" w:hAnsi="Arial" w:cs="Arial"/>
                <w:color w:val="000000" w:themeColor="text1"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4C307C" w:rsidTr="00D04255">
        <w:tc>
          <w:tcPr>
            <w:tcW w:w="2265" w:type="dxa"/>
            <w:tcBorders>
              <w:left w:val="single" w:sz="4" w:space="0" w:color="000000"/>
              <w:bottom w:val="single" w:sz="4" w:space="0" w:color="000000"/>
            </w:tcBorders>
          </w:tcPr>
          <w:p w:rsidR="004C307C" w:rsidRDefault="004C307C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4C307C" w:rsidRDefault="00863886">
            <w:pPr>
              <w:widowControl w:val="0"/>
              <w:rPr>
                <w:rFonts w:hint="eastAsia"/>
              </w:rPr>
            </w:pPr>
            <w:r>
              <w:rPr>
                <w:rFonts w:ascii="Caladea" w:hAnsi="Caladea" w:cstheme="minorHAnsi"/>
                <w:kern w:val="0"/>
                <w:sz w:val="21"/>
                <w:szCs w:val="21"/>
                <w:lang w:bidi="ar-SA"/>
              </w:rPr>
              <w:t>PODWIECZOREK</w:t>
            </w:r>
          </w:p>
        </w:tc>
        <w:tc>
          <w:tcPr>
            <w:tcW w:w="2491" w:type="dxa"/>
            <w:tcBorders>
              <w:left w:val="single" w:sz="4" w:space="0" w:color="000000"/>
              <w:bottom w:val="single" w:sz="4" w:space="0" w:color="000000"/>
            </w:tcBorders>
          </w:tcPr>
          <w:p w:rsidR="004C307C" w:rsidRDefault="004C307C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4C307C" w:rsidRDefault="00863886">
            <w:pPr>
              <w:widowControl w:val="0"/>
              <w:rPr>
                <w:rFonts w:hint="eastAsia"/>
              </w:rPr>
            </w:pPr>
            <w:r>
              <w:rPr>
                <w:rFonts w:ascii="Caladea" w:hAnsi="Caladea" w:cstheme="minorHAnsi"/>
                <w:kern w:val="0"/>
                <w:sz w:val="21"/>
                <w:szCs w:val="21"/>
                <w:lang w:bidi="ar-SA"/>
              </w:rPr>
              <w:t>PODWIECZOREK</w:t>
            </w:r>
          </w:p>
        </w:tc>
        <w:tc>
          <w:tcPr>
            <w:tcW w:w="2204" w:type="dxa"/>
            <w:tcBorders>
              <w:left w:val="single" w:sz="4" w:space="0" w:color="000000"/>
              <w:bottom w:val="single" w:sz="4" w:space="0" w:color="000000"/>
            </w:tcBorders>
          </w:tcPr>
          <w:p w:rsidR="004C307C" w:rsidRDefault="004C307C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4C307C" w:rsidRDefault="00863886">
            <w:pPr>
              <w:widowControl w:val="0"/>
              <w:rPr>
                <w:rFonts w:hint="eastAsia"/>
              </w:rPr>
            </w:pPr>
            <w:r>
              <w:rPr>
                <w:rFonts w:ascii="Caladea" w:hAnsi="Caladea" w:cstheme="minorHAnsi"/>
                <w:kern w:val="0"/>
                <w:sz w:val="21"/>
                <w:szCs w:val="21"/>
                <w:lang w:bidi="ar-SA"/>
              </w:rPr>
              <w:t>PODWIECZOREK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</w:tcPr>
          <w:p w:rsidR="004C307C" w:rsidRDefault="004C307C">
            <w:pPr>
              <w:widowControl w:val="0"/>
              <w:tabs>
                <w:tab w:val="right" w:pos="2062"/>
              </w:tabs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4C307C" w:rsidRDefault="00863886">
            <w:pPr>
              <w:widowControl w:val="0"/>
              <w:tabs>
                <w:tab w:val="right" w:pos="2062"/>
              </w:tabs>
              <w:rPr>
                <w:rFonts w:hint="eastAsia"/>
              </w:rPr>
            </w:pPr>
            <w:r>
              <w:rPr>
                <w:rFonts w:ascii="Caladea" w:hAnsi="Caladea" w:cstheme="minorHAnsi"/>
                <w:kern w:val="0"/>
                <w:sz w:val="21"/>
                <w:szCs w:val="21"/>
                <w:lang w:bidi="ar-SA"/>
              </w:rPr>
              <w:t>PODWIECZOREK</w:t>
            </w:r>
          </w:p>
        </w:tc>
        <w:tc>
          <w:tcPr>
            <w:tcW w:w="2206" w:type="dxa"/>
            <w:tcBorders>
              <w:left w:val="single" w:sz="4" w:space="0" w:color="000000"/>
              <w:bottom w:val="single" w:sz="4" w:space="0" w:color="000000"/>
            </w:tcBorders>
          </w:tcPr>
          <w:p w:rsidR="004C307C" w:rsidRDefault="004C307C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4C307C" w:rsidRDefault="00863886">
            <w:pPr>
              <w:widowControl w:val="0"/>
              <w:rPr>
                <w:rFonts w:hint="eastAsia"/>
              </w:rPr>
            </w:pPr>
            <w:r>
              <w:rPr>
                <w:rFonts w:ascii="Caladea" w:hAnsi="Caladea" w:cstheme="minorHAnsi"/>
                <w:kern w:val="0"/>
                <w:sz w:val="21"/>
                <w:szCs w:val="21"/>
                <w:lang w:bidi="ar-SA"/>
              </w:rPr>
              <w:t>PODWIECZOREK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 w:rsidR="004C307C" w:rsidRDefault="004C307C">
            <w:pPr>
              <w:pStyle w:val="Zawartotabeli"/>
              <w:rPr>
                <w:rFonts w:ascii="Caladea" w:hAnsi="Caladea" w:hint="eastAsia"/>
                <w:sz w:val="21"/>
                <w:szCs w:val="21"/>
              </w:rPr>
            </w:pPr>
          </w:p>
          <w:p w:rsidR="004C307C" w:rsidRDefault="00863886">
            <w:pPr>
              <w:pStyle w:val="Zawartotabeli"/>
              <w:rPr>
                <w:rFonts w:hint="eastAsia"/>
              </w:rPr>
            </w:pPr>
            <w:r>
              <w:rPr>
                <w:rFonts w:ascii="Caladea" w:hAnsi="Caladea"/>
                <w:sz w:val="21"/>
                <w:szCs w:val="21"/>
              </w:rPr>
              <w:t>PODWIECZOREK</w:t>
            </w:r>
          </w:p>
        </w:tc>
        <w:tc>
          <w:tcPr>
            <w:tcW w:w="23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7C" w:rsidRDefault="004C307C">
            <w:pPr>
              <w:pStyle w:val="Zawartotabeli"/>
              <w:rPr>
                <w:rFonts w:ascii="Caladea" w:hAnsi="Caladea" w:hint="eastAsia"/>
                <w:sz w:val="21"/>
                <w:szCs w:val="21"/>
              </w:rPr>
            </w:pPr>
          </w:p>
          <w:p w:rsidR="004C307C" w:rsidRDefault="00863886">
            <w:pPr>
              <w:pStyle w:val="Zawartotabeli"/>
              <w:rPr>
                <w:rFonts w:hint="eastAsia"/>
              </w:rPr>
            </w:pPr>
            <w:r>
              <w:rPr>
                <w:rFonts w:ascii="Caladea" w:hAnsi="Caladea"/>
                <w:sz w:val="21"/>
                <w:szCs w:val="21"/>
              </w:rPr>
              <w:t>PODWIECZOREK</w:t>
            </w:r>
          </w:p>
        </w:tc>
      </w:tr>
      <w:tr w:rsidR="004C307C" w:rsidTr="00D04255">
        <w:tc>
          <w:tcPr>
            <w:tcW w:w="2265" w:type="dxa"/>
            <w:tcBorders>
              <w:left w:val="single" w:sz="4" w:space="0" w:color="000000"/>
              <w:bottom w:val="single" w:sz="4" w:space="0" w:color="000000"/>
            </w:tcBorders>
          </w:tcPr>
          <w:p w:rsidR="004C307C" w:rsidRDefault="00863886">
            <w:pPr>
              <w:widowControl w:val="0"/>
              <w:suppressAutoHyphens w:val="0"/>
              <w:spacing w:line="276" w:lineRule="auto"/>
              <w:ind w:left="110"/>
              <w:rPr>
                <w:rFonts w:hint="eastAsia"/>
              </w:rPr>
            </w:pPr>
            <w:r>
              <w:rPr>
                <w:rFonts w:ascii="Caladea" w:eastAsia="Arial Unicode MS" w:hAnsi="Caladea"/>
                <w:w w:val="80"/>
                <w:kern w:val="0"/>
                <w:sz w:val="21"/>
                <w:szCs w:val="21"/>
                <w:lang w:eastAsia="en-US" w:bidi="ar-SA"/>
              </w:rPr>
              <w:t>Wafelek kakaowy</w:t>
            </w:r>
          </w:p>
        </w:tc>
        <w:tc>
          <w:tcPr>
            <w:tcW w:w="2491" w:type="dxa"/>
            <w:tcBorders>
              <w:left w:val="single" w:sz="4" w:space="0" w:color="000000"/>
              <w:bottom w:val="single" w:sz="4" w:space="0" w:color="000000"/>
            </w:tcBorders>
          </w:tcPr>
          <w:p w:rsidR="004C307C" w:rsidRDefault="00863886">
            <w:pPr>
              <w:widowControl w:val="0"/>
              <w:suppressAutoHyphens w:val="0"/>
              <w:spacing w:line="276" w:lineRule="auto"/>
              <w:ind w:left="110"/>
              <w:rPr>
                <w:rFonts w:hint="eastAsia"/>
              </w:rPr>
            </w:pPr>
            <w:r>
              <w:rPr>
                <w:rFonts w:ascii="Caladea" w:eastAsia="Arial Unicode MS" w:hAnsi="Caladea"/>
                <w:w w:val="75"/>
                <w:kern w:val="0"/>
                <w:sz w:val="21"/>
                <w:szCs w:val="17"/>
                <w:lang w:eastAsia="en-US" w:bidi="ar-SA"/>
              </w:rPr>
              <w:t xml:space="preserve">Owsianka w tubce </w:t>
            </w:r>
          </w:p>
        </w:tc>
        <w:tc>
          <w:tcPr>
            <w:tcW w:w="2204" w:type="dxa"/>
            <w:tcBorders>
              <w:left w:val="single" w:sz="4" w:space="0" w:color="000000"/>
              <w:bottom w:val="single" w:sz="4" w:space="0" w:color="000000"/>
            </w:tcBorders>
          </w:tcPr>
          <w:p w:rsidR="004C307C" w:rsidRDefault="00863886">
            <w:pPr>
              <w:widowControl w:val="0"/>
              <w:suppressAutoHyphens w:val="0"/>
              <w:spacing w:line="276" w:lineRule="auto"/>
              <w:ind w:left="110"/>
              <w:rPr>
                <w:rFonts w:hint="eastAsia"/>
              </w:rPr>
            </w:pPr>
            <w:r>
              <w:rPr>
                <w:rFonts w:ascii="Caladea" w:eastAsia="Arial Unicode MS" w:hAnsi="Caladea"/>
                <w:w w:val="80"/>
                <w:kern w:val="0"/>
                <w:sz w:val="21"/>
                <w:szCs w:val="21"/>
                <w:lang w:eastAsia="en-US" w:bidi="ar-SA"/>
              </w:rPr>
              <w:t>Wafle ryżowe</w:t>
            </w:r>
            <w:r>
              <w:rPr>
                <w:rFonts w:ascii="Caladea" w:eastAsia="Arial Unicode MS" w:hAnsi="Caladea"/>
                <w:w w:val="80"/>
                <w:kern w:val="0"/>
                <w:sz w:val="21"/>
                <w:szCs w:val="17"/>
                <w:lang w:eastAsia="en-US" w:bidi="ar-SA"/>
              </w:rPr>
              <w:t>, jabłko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</w:tcPr>
          <w:p w:rsidR="004C307C" w:rsidRDefault="00863886">
            <w:pPr>
              <w:widowControl w:val="0"/>
              <w:suppressAutoHyphens w:val="0"/>
              <w:spacing w:line="276" w:lineRule="auto"/>
              <w:ind w:left="110"/>
              <w:rPr>
                <w:rFonts w:hint="eastAsia"/>
              </w:rPr>
            </w:pPr>
            <w:r>
              <w:rPr>
                <w:rFonts w:ascii="Caladea" w:eastAsia="Arial Unicode MS" w:hAnsi="Caladea"/>
                <w:w w:val="80"/>
                <w:kern w:val="0"/>
                <w:sz w:val="21"/>
                <w:szCs w:val="21"/>
                <w:lang w:eastAsia="en-US" w:bidi="ar-SA"/>
              </w:rPr>
              <w:t>Arbuz 100g</w:t>
            </w:r>
          </w:p>
        </w:tc>
        <w:tc>
          <w:tcPr>
            <w:tcW w:w="2206" w:type="dxa"/>
            <w:tcBorders>
              <w:left w:val="single" w:sz="4" w:space="0" w:color="000000"/>
              <w:bottom w:val="single" w:sz="4" w:space="0" w:color="000000"/>
            </w:tcBorders>
          </w:tcPr>
          <w:p w:rsidR="004C307C" w:rsidRDefault="00863886">
            <w:pPr>
              <w:widowControl w:val="0"/>
              <w:suppressAutoHyphens w:val="0"/>
              <w:spacing w:line="276" w:lineRule="auto"/>
              <w:ind w:left="110"/>
              <w:rPr>
                <w:rFonts w:hint="eastAsia"/>
              </w:rPr>
            </w:pPr>
            <w:r>
              <w:rPr>
                <w:rFonts w:ascii="Caladea" w:eastAsia="Arial Unicode MS" w:hAnsi="Caladea"/>
                <w:w w:val="80"/>
                <w:kern w:val="0"/>
                <w:sz w:val="21"/>
                <w:szCs w:val="21"/>
                <w:lang w:eastAsia="en-US" w:bidi="ar-SA"/>
              </w:rPr>
              <w:t>Ciasto jogurtowe 40g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 w:rsidR="004C307C" w:rsidRDefault="00863886">
            <w:pPr>
              <w:widowControl w:val="0"/>
              <w:rPr>
                <w:rFonts w:hint="eastAsia"/>
              </w:rPr>
            </w:pPr>
            <w:r>
              <w:rPr>
                <w:rFonts w:ascii="Caladea" w:hAnsi="Caladea"/>
                <w:sz w:val="21"/>
                <w:szCs w:val="21"/>
              </w:rPr>
              <w:t>baton zbożowy</w:t>
            </w:r>
          </w:p>
        </w:tc>
        <w:tc>
          <w:tcPr>
            <w:tcW w:w="23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7C" w:rsidRDefault="00863886">
            <w:pPr>
              <w:pStyle w:val="Zawartotabeli"/>
              <w:rPr>
                <w:rFonts w:hint="eastAsia"/>
              </w:rPr>
            </w:pPr>
            <w:r>
              <w:rPr>
                <w:rFonts w:ascii="Caladea" w:hAnsi="Caladea"/>
                <w:sz w:val="21"/>
                <w:szCs w:val="21"/>
              </w:rPr>
              <w:t>Jabłko</w:t>
            </w:r>
          </w:p>
        </w:tc>
      </w:tr>
      <w:tr w:rsidR="004C307C" w:rsidTr="00D04255">
        <w:tc>
          <w:tcPr>
            <w:tcW w:w="2265" w:type="dxa"/>
            <w:tcBorders>
              <w:left w:val="single" w:sz="4" w:space="0" w:color="000000"/>
              <w:bottom w:val="single" w:sz="4" w:space="0" w:color="000000"/>
            </w:tcBorders>
          </w:tcPr>
          <w:p w:rsidR="004C307C" w:rsidRDefault="00863886">
            <w:pPr>
              <w:widowControl w:val="0"/>
              <w:rPr>
                <w:rFonts w:hint="eastAsia"/>
              </w:rPr>
            </w:pPr>
            <w:r>
              <w:rPr>
                <w:rFonts w:ascii="Caladea" w:hAnsi="Caladea" w:cstheme="minorHAnsi"/>
                <w:kern w:val="0"/>
                <w:sz w:val="21"/>
                <w:szCs w:val="21"/>
                <w:lang w:bidi="ar-SA"/>
              </w:rPr>
              <w:t>KOLACJA</w:t>
            </w:r>
          </w:p>
        </w:tc>
        <w:tc>
          <w:tcPr>
            <w:tcW w:w="2491" w:type="dxa"/>
            <w:tcBorders>
              <w:left w:val="single" w:sz="4" w:space="0" w:color="000000"/>
              <w:bottom w:val="single" w:sz="4" w:space="0" w:color="000000"/>
            </w:tcBorders>
          </w:tcPr>
          <w:p w:rsidR="004C307C" w:rsidRDefault="00863886">
            <w:pPr>
              <w:widowControl w:val="0"/>
              <w:rPr>
                <w:rFonts w:hint="eastAsia"/>
              </w:rPr>
            </w:pPr>
            <w:r>
              <w:rPr>
                <w:rFonts w:ascii="Caladea" w:hAnsi="Caladea" w:cstheme="minorHAnsi"/>
                <w:kern w:val="0"/>
                <w:sz w:val="21"/>
                <w:szCs w:val="21"/>
                <w:lang w:bidi="ar-SA"/>
              </w:rPr>
              <w:t>KOLACJA</w:t>
            </w:r>
          </w:p>
        </w:tc>
        <w:tc>
          <w:tcPr>
            <w:tcW w:w="2204" w:type="dxa"/>
            <w:tcBorders>
              <w:left w:val="single" w:sz="4" w:space="0" w:color="000000"/>
              <w:bottom w:val="single" w:sz="4" w:space="0" w:color="000000"/>
            </w:tcBorders>
          </w:tcPr>
          <w:p w:rsidR="004C307C" w:rsidRDefault="00863886">
            <w:pPr>
              <w:widowControl w:val="0"/>
              <w:rPr>
                <w:rFonts w:hint="eastAsia"/>
              </w:rPr>
            </w:pPr>
            <w:r>
              <w:rPr>
                <w:rFonts w:ascii="Caladea" w:hAnsi="Caladea" w:cstheme="minorHAnsi"/>
                <w:kern w:val="0"/>
                <w:sz w:val="21"/>
                <w:szCs w:val="21"/>
                <w:lang w:bidi="ar-SA"/>
              </w:rPr>
              <w:t>KOLACJA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</w:tcPr>
          <w:p w:rsidR="004C307C" w:rsidRDefault="00863886">
            <w:pPr>
              <w:widowControl w:val="0"/>
              <w:tabs>
                <w:tab w:val="right" w:pos="2062"/>
              </w:tabs>
              <w:rPr>
                <w:rFonts w:hint="eastAsia"/>
              </w:rPr>
            </w:pPr>
            <w:r>
              <w:rPr>
                <w:rFonts w:ascii="Caladea" w:hAnsi="Caladea" w:cstheme="minorHAnsi"/>
                <w:kern w:val="0"/>
                <w:sz w:val="21"/>
                <w:szCs w:val="21"/>
                <w:lang w:bidi="ar-SA"/>
              </w:rPr>
              <w:t>KOLACJA</w:t>
            </w:r>
          </w:p>
        </w:tc>
        <w:tc>
          <w:tcPr>
            <w:tcW w:w="2206" w:type="dxa"/>
            <w:tcBorders>
              <w:left w:val="single" w:sz="4" w:space="0" w:color="000000"/>
              <w:bottom w:val="single" w:sz="4" w:space="0" w:color="000000"/>
            </w:tcBorders>
          </w:tcPr>
          <w:p w:rsidR="004C307C" w:rsidRDefault="00863886">
            <w:pPr>
              <w:widowControl w:val="0"/>
              <w:rPr>
                <w:rFonts w:hint="eastAsia"/>
              </w:rPr>
            </w:pPr>
            <w:r>
              <w:rPr>
                <w:rFonts w:ascii="Caladea" w:hAnsi="Caladea" w:cstheme="minorHAnsi"/>
                <w:kern w:val="0"/>
                <w:sz w:val="21"/>
                <w:szCs w:val="21"/>
                <w:lang w:bidi="ar-SA"/>
              </w:rPr>
              <w:t>KOLACJA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 w:rsidR="004C307C" w:rsidRDefault="00863886">
            <w:pPr>
              <w:pStyle w:val="Zawartotabeli"/>
              <w:rPr>
                <w:rFonts w:hint="eastAsia"/>
              </w:rPr>
            </w:pPr>
            <w:r>
              <w:rPr>
                <w:rFonts w:ascii="Caladea" w:hAnsi="Caladea"/>
                <w:sz w:val="21"/>
                <w:szCs w:val="21"/>
              </w:rPr>
              <w:t>KOLACJA</w:t>
            </w:r>
          </w:p>
        </w:tc>
        <w:tc>
          <w:tcPr>
            <w:tcW w:w="23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7C" w:rsidRDefault="00863886">
            <w:pPr>
              <w:pStyle w:val="Zawartotabeli"/>
              <w:ind w:left="57" w:right="-113"/>
              <w:rPr>
                <w:rFonts w:hint="eastAsia"/>
              </w:rPr>
            </w:pPr>
            <w:r>
              <w:rPr>
                <w:rFonts w:ascii="Caladea" w:hAnsi="Caladea"/>
                <w:sz w:val="21"/>
                <w:szCs w:val="21"/>
              </w:rPr>
              <w:t>KOLACJA</w:t>
            </w:r>
          </w:p>
        </w:tc>
      </w:tr>
      <w:tr w:rsidR="004C307C" w:rsidTr="00D04255">
        <w:tc>
          <w:tcPr>
            <w:tcW w:w="2265" w:type="dxa"/>
            <w:tcBorders>
              <w:left w:val="single" w:sz="4" w:space="0" w:color="000000"/>
              <w:bottom w:val="single" w:sz="4" w:space="0" w:color="000000"/>
            </w:tcBorders>
          </w:tcPr>
          <w:p w:rsidR="004C307C" w:rsidRDefault="00863886">
            <w:pPr>
              <w:widowControl w:val="0"/>
              <w:suppressAutoHyphens w:val="0"/>
              <w:spacing w:line="276" w:lineRule="auto"/>
              <w:ind w:left="110"/>
              <w:rPr>
                <w:rFonts w:hint="eastAsia"/>
              </w:rPr>
            </w:pP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Masło</w:t>
            </w:r>
            <w:r>
              <w:rPr>
                <w:rFonts w:ascii="Caladea" w:hAnsi="Caladea"/>
                <w:spacing w:val="-18"/>
                <w:w w:val="80"/>
                <w:kern w:val="0"/>
                <w:sz w:val="21"/>
                <w:szCs w:val="21"/>
                <w:lang w:eastAsia="en-US" w:bidi="ar-SA"/>
              </w:rPr>
              <w:t xml:space="preserve"> 20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g</w:t>
            </w:r>
          </w:p>
          <w:p w:rsidR="004C307C" w:rsidRDefault="00863886">
            <w:pPr>
              <w:widowControl w:val="0"/>
              <w:suppressAutoHyphens w:val="0"/>
              <w:spacing w:line="276" w:lineRule="auto"/>
              <w:ind w:left="110"/>
              <w:rPr>
                <w:rFonts w:hint="eastAsia"/>
              </w:rPr>
            </w:pPr>
            <w:r>
              <w:rPr>
                <w:rFonts w:ascii="Caladea" w:hAnsi="Caladea"/>
                <w:w w:val="82"/>
                <w:kern w:val="0"/>
                <w:sz w:val="21"/>
                <w:szCs w:val="21"/>
                <w:lang w:eastAsia="en-US" w:bidi="ar-SA"/>
              </w:rPr>
              <w:t>polędwica drobiowa 80g</w:t>
            </w:r>
          </w:p>
          <w:p w:rsidR="004C307C" w:rsidRDefault="00863886">
            <w:pPr>
              <w:widowControl w:val="0"/>
              <w:suppressAutoHyphens w:val="0"/>
              <w:spacing w:line="276" w:lineRule="auto"/>
              <w:ind w:left="110"/>
              <w:rPr>
                <w:rFonts w:hint="eastAsia"/>
              </w:rPr>
            </w:pP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Papryka</w:t>
            </w:r>
            <w:r>
              <w:rPr>
                <w:rFonts w:ascii="Caladea" w:hAnsi="Caladea"/>
                <w:spacing w:val="-19"/>
                <w:w w:val="80"/>
                <w:kern w:val="0"/>
                <w:sz w:val="21"/>
                <w:szCs w:val="21"/>
                <w:lang w:eastAsia="en-US" w:bidi="ar-SA"/>
              </w:rPr>
              <w:t xml:space="preserve"> 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100g</w:t>
            </w:r>
          </w:p>
          <w:p w:rsidR="004C307C" w:rsidRDefault="00863886">
            <w:pPr>
              <w:widowControl w:val="0"/>
              <w:suppressAutoHyphens w:val="0"/>
              <w:spacing w:line="276" w:lineRule="auto"/>
              <w:ind w:left="110"/>
              <w:rPr>
                <w:rFonts w:hint="eastAsia"/>
              </w:rPr>
            </w:pPr>
            <w:r>
              <w:rPr>
                <w:rFonts w:ascii="Caladea" w:eastAsia="Arial Unicode MS" w:hAnsi="Caladea"/>
                <w:w w:val="74"/>
                <w:kern w:val="0"/>
                <w:sz w:val="21"/>
                <w:szCs w:val="21"/>
                <w:lang w:eastAsia="en-US" w:bidi="ar-SA"/>
              </w:rPr>
              <w:t>Pieczywo mieszane 10</w:t>
            </w:r>
            <w:r>
              <w:rPr>
                <w:rFonts w:ascii="Caladea" w:hAnsi="Caladea"/>
                <w:w w:val="85"/>
                <w:sz w:val="21"/>
                <w:szCs w:val="21"/>
                <w:lang w:eastAsia="en-US"/>
              </w:rPr>
              <w:t>0g</w:t>
            </w:r>
          </w:p>
          <w:p w:rsidR="004C307C" w:rsidRDefault="00863886">
            <w:pPr>
              <w:widowControl w:val="0"/>
              <w:suppressAutoHyphens w:val="0"/>
              <w:spacing w:line="276" w:lineRule="auto"/>
              <w:ind w:left="110"/>
              <w:rPr>
                <w:rFonts w:hint="eastAsia"/>
              </w:rPr>
            </w:pP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Herbata</w:t>
            </w:r>
            <w:r>
              <w:rPr>
                <w:rFonts w:ascii="Caladea" w:hAnsi="Caladea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czarna</w:t>
            </w:r>
            <w:r>
              <w:rPr>
                <w:rFonts w:ascii="Caladea" w:hAnsi="Caladea"/>
                <w:spacing w:val="-15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1</w:t>
            </w:r>
            <w:r>
              <w:rPr>
                <w:rFonts w:ascii="Caladea" w:hAnsi="Caladea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proofErr w:type="spellStart"/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szt</w:t>
            </w:r>
            <w:proofErr w:type="spellEnd"/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/</w:t>
            </w:r>
            <w:r>
              <w:rPr>
                <w:rFonts w:ascii="Caladea" w:hAnsi="Caladea"/>
                <w:spacing w:val="-15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cukier</w:t>
            </w:r>
            <w:r>
              <w:rPr>
                <w:rFonts w:ascii="Caladea" w:hAnsi="Caladea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1</w:t>
            </w:r>
            <w:r>
              <w:rPr>
                <w:rFonts w:ascii="Caladea" w:hAnsi="Caladea"/>
                <w:w w:val="76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5"/>
                <w:kern w:val="0"/>
                <w:sz w:val="21"/>
                <w:szCs w:val="21"/>
                <w:lang w:eastAsia="en-US" w:bidi="ar-SA"/>
              </w:rPr>
              <w:t>saszetka</w:t>
            </w:r>
          </w:p>
          <w:p w:rsidR="004C307C" w:rsidRDefault="004C307C">
            <w:pPr>
              <w:widowControl w:val="0"/>
              <w:suppressAutoHyphens w:val="0"/>
              <w:spacing w:line="276" w:lineRule="auto"/>
              <w:ind w:left="110"/>
              <w:rPr>
                <w:rFonts w:eastAsia="Arial Unicode MS" w:hint="eastAsia"/>
                <w:szCs w:val="17"/>
                <w:lang w:eastAsia="en-US"/>
              </w:rPr>
            </w:pPr>
          </w:p>
          <w:p w:rsidR="004C307C" w:rsidRDefault="00863886">
            <w:pPr>
              <w:widowControl w:val="0"/>
              <w:suppressAutoHyphens w:val="0"/>
              <w:spacing w:line="276" w:lineRule="auto"/>
              <w:ind w:left="10"/>
              <w:rPr>
                <w:rFonts w:hint="eastAsia"/>
              </w:rPr>
            </w:pPr>
            <w:r>
              <w:rPr>
                <w:rFonts w:ascii="Caladea" w:eastAsia="Arial Unicode MS" w:hAnsi="Caladea"/>
                <w:b/>
                <w:i/>
                <w:kern w:val="0"/>
                <w:sz w:val="21"/>
                <w:szCs w:val="21"/>
                <w:u w:val="single"/>
                <w:lang w:eastAsia="en-US" w:bidi="ar-SA"/>
              </w:rPr>
              <w:t>1, 3,4, 7</w:t>
            </w:r>
          </w:p>
        </w:tc>
        <w:tc>
          <w:tcPr>
            <w:tcW w:w="2491" w:type="dxa"/>
            <w:tcBorders>
              <w:left w:val="single" w:sz="4" w:space="0" w:color="000000"/>
              <w:bottom w:val="single" w:sz="4" w:space="0" w:color="000000"/>
            </w:tcBorders>
          </w:tcPr>
          <w:p w:rsidR="004C307C" w:rsidRDefault="00863886">
            <w:pPr>
              <w:widowControl w:val="0"/>
              <w:suppressAutoHyphens w:val="0"/>
              <w:spacing w:line="276" w:lineRule="auto"/>
              <w:ind w:left="110"/>
              <w:rPr>
                <w:rFonts w:hint="eastAsia"/>
              </w:rPr>
            </w:pPr>
            <w:r>
              <w:rPr>
                <w:rFonts w:ascii="Caladea" w:eastAsia="Arial Unicode MS" w:hAnsi="Caladea"/>
                <w:w w:val="75"/>
                <w:kern w:val="0"/>
                <w:sz w:val="21"/>
                <w:szCs w:val="17"/>
                <w:lang w:eastAsia="en-US" w:bidi="ar-SA"/>
              </w:rPr>
              <w:t>Sałatka śledziowa 120g</w:t>
            </w:r>
          </w:p>
          <w:p w:rsidR="004C307C" w:rsidRDefault="00863886">
            <w:pPr>
              <w:widowControl w:val="0"/>
              <w:suppressAutoHyphens w:val="0"/>
              <w:spacing w:line="276" w:lineRule="auto"/>
              <w:ind w:left="110"/>
              <w:rPr>
                <w:rFonts w:hint="eastAsia"/>
              </w:rPr>
            </w:pP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Pomidor 50g.</w:t>
            </w:r>
          </w:p>
          <w:p w:rsidR="004C307C" w:rsidRDefault="00863886">
            <w:pPr>
              <w:widowControl w:val="0"/>
              <w:suppressAutoHyphens w:val="0"/>
              <w:spacing w:line="276" w:lineRule="auto"/>
              <w:ind w:left="110"/>
              <w:rPr>
                <w:rFonts w:hint="eastAsia"/>
              </w:rPr>
            </w:pP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Ogórek 50 g</w:t>
            </w:r>
          </w:p>
          <w:p w:rsidR="004C307C" w:rsidRDefault="00863886">
            <w:pPr>
              <w:widowControl w:val="0"/>
              <w:suppressAutoHyphens w:val="0"/>
              <w:spacing w:line="276" w:lineRule="auto"/>
              <w:ind w:left="110"/>
              <w:rPr>
                <w:rFonts w:hint="eastAsia"/>
              </w:rPr>
            </w:pPr>
            <w:r>
              <w:rPr>
                <w:rFonts w:ascii="Caladea" w:hAnsi="Caladea"/>
                <w:w w:val="82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Masło</w:t>
            </w:r>
            <w:r>
              <w:rPr>
                <w:rFonts w:ascii="Caladea" w:hAnsi="Caladea"/>
                <w:spacing w:val="-18"/>
                <w:w w:val="80"/>
                <w:kern w:val="0"/>
                <w:sz w:val="21"/>
                <w:szCs w:val="21"/>
                <w:lang w:eastAsia="en-US" w:bidi="ar-SA"/>
              </w:rPr>
              <w:t xml:space="preserve"> 20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g</w:t>
            </w:r>
          </w:p>
          <w:p w:rsidR="004C307C" w:rsidRDefault="00863886">
            <w:pPr>
              <w:widowControl w:val="0"/>
              <w:suppressAutoHyphens w:val="0"/>
              <w:spacing w:line="276" w:lineRule="auto"/>
              <w:ind w:left="110"/>
              <w:rPr>
                <w:rFonts w:hint="eastAsia"/>
              </w:rPr>
            </w:pPr>
            <w:r>
              <w:rPr>
                <w:rFonts w:ascii="Caladea" w:eastAsia="Arial Unicode MS" w:hAnsi="Caladea"/>
                <w:w w:val="74"/>
                <w:kern w:val="0"/>
                <w:sz w:val="21"/>
                <w:szCs w:val="21"/>
                <w:lang w:eastAsia="en-US" w:bidi="ar-SA"/>
              </w:rPr>
              <w:t xml:space="preserve">Pieczywo </w:t>
            </w:r>
            <w:r>
              <w:rPr>
                <w:rFonts w:ascii="Caladea" w:eastAsia="Arial Unicode MS" w:hAnsi="Caladea"/>
                <w:w w:val="74"/>
                <w:kern w:val="0"/>
                <w:sz w:val="21"/>
                <w:szCs w:val="21"/>
                <w:lang w:eastAsia="en-US" w:bidi="ar-SA"/>
              </w:rPr>
              <w:t>mieszane 10</w:t>
            </w:r>
            <w:r>
              <w:rPr>
                <w:rFonts w:ascii="Caladea" w:hAnsi="Caladea"/>
                <w:w w:val="85"/>
                <w:sz w:val="21"/>
                <w:szCs w:val="21"/>
                <w:lang w:eastAsia="en-US"/>
              </w:rPr>
              <w:t>0g</w:t>
            </w:r>
          </w:p>
          <w:p w:rsidR="004C307C" w:rsidRDefault="00863886">
            <w:pPr>
              <w:widowControl w:val="0"/>
              <w:suppressAutoHyphens w:val="0"/>
              <w:spacing w:line="276" w:lineRule="auto"/>
              <w:ind w:left="110"/>
              <w:rPr>
                <w:rFonts w:hint="eastAsia"/>
              </w:rPr>
            </w:pP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Herbata</w:t>
            </w:r>
            <w:r>
              <w:rPr>
                <w:rFonts w:ascii="Caladea" w:hAnsi="Caladea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czarna</w:t>
            </w:r>
            <w:r>
              <w:rPr>
                <w:rFonts w:ascii="Caladea" w:hAnsi="Caladea"/>
                <w:spacing w:val="-15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1</w:t>
            </w:r>
            <w:r>
              <w:rPr>
                <w:rFonts w:ascii="Caladea" w:hAnsi="Caladea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proofErr w:type="spellStart"/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szt</w:t>
            </w:r>
            <w:proofErr w:type="spellEnd"/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/</w:t>
            </w:r>
            <w:r>
              <w:rPr>
                <w:rFonts w:ascii="Caladea" w:hAnsi="Caladea"/>
                <w:spacing w:val="-15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cukier</w:t>
            </w:r>
            <w:r>
              <w:rPr>
                <w:rFonts w:ascii="Caladea" w:hAnsi="Caladea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1</w:t>
            </w:r>
            <w:r>
              <w:rPr>
                <w:rFonts w:ascii="Caladea" w:hAnsi="Caladea"/>
                <w:w w:val="76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5"/>
                <w:kern w:val="0"/>
                <w:sz w:val="21"/>
                <w:szCs w:val="21"/>
                <w:lang w:eastAsia="en-US" w:bidi="ar-SA"/>
              </w:rPr>
              <w:t>saszetka</w:t>
            </w:r>
          </w:p>
          <w:p w:rsidR="004C307C" w:rsidRDefault="00863886">
            <w:pPr>
              <w:widowControl w:val="0"/>
              <w:suppressAutoHyphens w:val="0"/>
              <w:spacing w:line="276" w:lineRule="auto"/>
              <w:ind w:left="10"/>
              <w:rPr>
                <w:rFonts w:hint="eastAsia"/>
              </w:rPr>
            </w:pPr>
            <w:r>
              <w:rPr>
                <w:rFonts w:ascii="Caladea" w:eastAsia="Arial Unicode MS" w:hAnsi="Caladea"/>
                <w:b/>
                <w:i/>
                <w:kern w:val="0"/>
                <w:sz w:val="21"/>
                <w:szCs w:val="21"/>
                <w:u w:val="single"/>
                <w:lang w:eastAsia="en-US" w:bidi="ar-SA"/>
              </w:rPr>
              <w:t>1, 7</w:t>
            </w:r>
          </w:p>
        </w:tc>
        <w:tc>
          <w:tcPr>
            <w:tcW w:w="2204" w:type="dxa"/>
            <w:tcBorders>
              <w:left w:val="single" w:sz="4" w:space="0" w:color="000000"/>
              <w:bottom w:val="single" w:sz="4" w:space="0" w:color="000000"/>
            </w:tcBorders>
          </w:tcPr>
          <w:p w:rsidR="004C307C" w:rsidRDefault="00863886">
            <w:pPr>
              <w:widowControl w:val="0"/>
              <w:suppressAutoHyphens w:val="0"/>
              <w:spacing w:line="276" w:lineRule="auto"/>
              <w:ind w:left="110"/>
              <w:rPr>
                <w:rFonts w:hint="eastAsia"/>
              </w:rPr>
            </w:pP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Ser</w:t>
            </w:r>
            <w:r>
              <w:rPr>
                <w:rFonts w:ascii="Caladea" w:hAnsi="Caladea"/>
                <w:spacing w:val="-11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żółty</w:t>
            </w:r>
            <w:r>
              <w:rPr>
                <w:rFonts w:ascii="Caladea" w:hAnsi="Caladea"/>
                <w:spacing w:val="-11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gouda</w:t>
            </w:r>
            <w:r>
              <w:rPr>
                <w:rFonts w:ascii="Caladea" w:hAnsi="Caladea"/>
                <w:spacing w:val="-10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proofErr w:type="spellStart"/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light</w:t>
            </w:r>
            <w:proofErr w:type="spellEnd"/>
            <w:r>
              <w:rPr>
                <w:rFonts w:ascii="Caladea" w:hAnsi="Caladea"/>
                <w:spacing w:val="-11"/>
                <w:w w:val="80"/>
                <w:kern w:val="0"/>
                <w:sz w:val="21"/>
                <w:szCs w:val="21"/>
                <w:lang w:eastAsia="en-US" w:bidi="ar-SA"/>
              </w:rPr>
              <w:t xml:space="preserve"> 6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0g</w:t>
            </w:r>
          </w:p>
          <w:p w:rsidR="004C307C" w:rsidRDefault="00863886">
            <w:pPr>
              <w:widowControl w:val="0"/>
              <w:suppressAutoHyphens w:val="0"/>
              <w:spacing w:line="276" w:lineRule="auto"/>
              <w:ind w:left="110"/>
              <w:rPr>
                <w:rFonts w:hint="eastAsia"/>
              </w:rPr>
            </w:pP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Ogórek</w:t>
            </w:r>
            <w:r>
              <w:rPr>
                <w:rFonts w:ascii="Caladea" w:hAnsi="Caladea"/>
                <w:spacing w:val="-25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konserwowy</w:t>
            </w:r>
            <w:r>
              <w:rPr>
                <w:rFonts w:ascii="Caladea" w:hAnsi="Caladea"/>
                <w:spacing w:val="-24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100g</w:t>
            </w:r>
          </w:p>
          <w:p w:rsidR="004C307C" w:rsidRDefault="00863886">
            <w:pPr>
              <w:widowControl w:val="0"/>
              <w:suppressAutoHyphens w:val="0"/>
              <w:spacing w:line="276" w:lineRule="auto"/>
              <w:ind w:left="110"/>
              <w:rPr>
                <w:rFonts w:hint="eastAsia"/>
              </w:rPr>
            </w:pPr>
            <w:r>
              <w:rPr>
                <w:rFonts w:ascii="Caladea" w:hAnsi="Caladea"/>
                <w:w w:val="75"/>
                <w:kern w:val="0"/>
                <w:sz w:val="21"/>
                <w:szCs w:val="21"/>
                <w:lang w:eastAsia="en-US" w:bidi="ar-SA"/>
              </w:rPr>
              <w:t>Jajko</w:t>
            </w:r>
            <w:r>
              <w:rPr>
                <w:rFonts w:ascii="Caladea" w:hAnsi="Caladea"/>
                <w:spacing w:val="5"/>
                <w:w w:val="75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75"/>
                <w:kern w:val="0"/>
                <w:sz w:val="21"/>
                <w:szCs w:val="21"/>
                <w:lang w:eastAsia="en-US" w:bidi="ar-SA"/>
              </w:rPr>
              <w:t>gotowane</w:t>
            </w:r>
            <w:r>
              <w:rPr>
                <w:rFonts w:ascii="Caladea" w:hAnsi="Caladea"/>
                <w:spacing w:val="6"/>
                <w:w w:val="75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75"/>
                <w:kern w:val="0"/>
                <w:sz w:val="21"/>
                <w:szCs w:val="21"/>
                <w:lang w:eastAsia="en-US" w:bidi="ar-SA"/>
              </w:rPr>
              <w:t>60g</w:t>
            </w:r>
          </w:p>
          <w:p w:rsidR="004C307C" w:rsidRDefault="00863886">
            <w:pPr>
              <w:widowControl w:val="0"/>
              <w:suppressAutoHyphens w:val="0"/>
              <w:spacing w:line="276" w:lineRule="auto"/>
              <w:ind w:left="110"/>
              <w:rPr>
                <w:rFonts w:hint="eastAsia"/>
              </w:rPr>
            </w:pP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Masło</w:t>
            </w:r>
            <w:r>
              <w:rPr>
                <w:rFonts w:ascii="Caladea" w:hAnsi="Caladea"/>
                <w:spacing w:val="-18"/>
                <w:w w:val="80"/>
                <w:kern w:val="0"/>
                <w:sz w:val="21"/>
                <w:szCs w:val="21"/>
                <w:lang w:eastAsia="en-US" w:bidi="ar-SA"/>
              </w:rPr>
              <w:t xml:space="preserve"> 20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g</w:t>
            </w:r>
          </w:p>
          <w:p w:rsidR="004C307C" w:rsidRDefault="00863886">
            <w:pPr>
              <w:widowControl w:val="0"/>
              <w:suppressAutoHyphens w:val="0"/>
              <w:spacing w:line="276" w:lineRule="auto"/>
              <w:ind w:left="110"/>
              <w:rPr>
                <w:rFonts w:hint="eastAsia"/>
              </w:rPr>
            </w:pPr>
            <w:r>
              <w:rPr>
                <w:rFonts w:ascii="Caladea" w:eastAsia="Arial Unicode MS" w:hAnsi="Caladea"/>
                <w:w w:val="74"/>
                <w:kern w:val="0"/>
                <w:sz w:val="21"/>
                <w:szCs w:val="21"/>
                <w:lang w:eastAsia="en-US" w:bidi="ar-SA"/>
              </w:rPr>
              <w:t>Pieczywo mieszane 10</w:t>
            </w:r>
            <w:r>
              <w:rPr>
                <w:rFonts w:ascii="Caladea" w:hAnsi="Caladea"/>
                <w:w w:val="85"/>
                <w:sz w:val="21"/>
                <w:szCs w:val="21"/>
                <w:lang w:eastAsia="en-US"/>
              </w:rPr>
              <w:t>0g</w:t>
            </w:r>
          </w:p>
          <w:p w:rsidR="004C307C" w:rsidRDefault="00863886">
            <w:pPr>
              <w:widowControl w:val="0"/>
              <w:suppressAutoHyphens w:val="0"/>
              <w:spacing w:line="276" w:lineRule="auto"/>
              <w:ind w:left="110"/>
              <w:rPr>
                <w:rFonts w:hint="eastAsia"/>
              </w:rPr>
            </w:pP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Herbata</w:t>
            </w:r>
            <w:r>
              <w:rPr>
                <w:rFonts w:ascii="Caladea" w:hAnsi="Caladea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czarna</w:t>
            </w:r>
            <w:r>
              <w:rPr>
                <w:rFonts w:ascii="Caladea" w:hAnsi="Caladea"/>
                <w:spacing w:val="-15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1</w:t>
            </w:r>
            <w:r>
              <w:rPr>
                <w:rFonts w:ascii="Caladea" w:hAnsi="Caladea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proofErr w:type="spellStart"/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szt</w:t>
            </w:r>
            <w:proofErr w:type="spellEnd"/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/</w:t>
            </w:r>
            <w:r>
              <w:rPr>
                <w:rFonts w:ascii="Caladea" w:hAnsi="Caladea"/>
                <w:spacing w:val="-15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cukier</w:t>
            </w:r>
            <w:r>
              <w:rPr>
                <w:rFonts w:ascii="Caladea" w:hAnsi="Caladea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1</w:t>
            </w:r>
            <w:r>
              <w:rPr>
                <w:rFonts w:ascii="Caladea" w:hAnsi="Caladea"/>
                <w:w w:val="76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5"/>
                <w:kern w:val="0"/>
                <w:sz w:val="21"/>
                <w:szCs w:val="21"/>
                <w:lang w:eastAsia="en-US" w:bidi="ar-SA"/>
              </w:rPr>
              <w:t xml:space="preserve">saszetka   </w:t>
            </w:r>
            <w:r>
              <w:rPr>
                <w:rFonts w:ascii="Caladea" w:eastAsia="Arial Unicode MS" w:hAnsi="Caladea"/>
                <w:b/>
                <w:i/>
                <w:kern w:val="0"/>
                <w:sz w:val="21"/>
                <w:szCs w:val="21"/>
                <w:u w:val="single"/>
                <w:lang w:eastAsia="en-US" w:bidi="ar-SA"/>
              </w:rPr>
              <w:t>1, 3, 7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</w:tcPr>
          <w:p w:rsidR="004C307C" w:rsidRDefault="00863886">
            <w:pPr>
              <w:widowControl w:val="0"/>
              <w:suppressAutoHyphens w:val="0"/>
              <w:spacing w:line="276" w:lineRule="auto"/>
              <w:ind w:left="110"/>
              <w:rPr>
                <w:rFonts w:hint="eastAsia"/>
              </w:rPr>
            </w:pP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Pomidor</w:t>
            </w:r>
            <w:r>
              <w:rPr>
                <w:rFonts w:ascii="Caladea" w:hAnsi="Caladea"/>
                <w:spacing w:val="-12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100g</w:t>
            </w:r>
          </w:p>
          <w:p w:rsidR="004C307C" w:rsidRDefault="00863886">
            <w:pPr>
              <w:widowControl w:val="0"/>
              <w:suppressAutoHyphens w:val="0"/>
              <w:spacing w:line="276" w:lineRule="auto"/>
              <w:ind w:left="110"/>
              <w:rPr>
                <w:rFonts w:hint="eastAsia"/>
              </w:rPr>
            </w:pP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Masło</w:t>
            </w:r>
            <w:r>
              <w:rPr>
                <w:rFonts w:ascii="Caladea" w:hAnsi="Caladea"/>
                <w:spacing w:val="-18"/>
                <w:w w:val="80"/>
                <w:kern w:val="0"/>
                <w:sz w:val="21"/>
                <w:szCs w:val="21"/>
                <w:lang w:eastAsia="en-US" w:bidi="ar-SA"/>
              </w:rPr>
              <w:t xml:space="preserve"> 20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g</w:t>
            </w:r>
          </w:p>
          <w:p w:rsidR="004C307C" w:rsidRDefault="00863886">
            <w:pPr>
              <w:widowControl w:val="0"/>
              <w:suppressAutoHyphens w:val="0"/>
              <w:spacing w:line="276" w:lineRule="auto"/>
              <w:ind w:left="110"/>
              <w:rPr>
                <w:rFonts w:hint="eastAsia"/>
              </w:rPr>
            </w:pPr>
            <w:r>
              <w:rPr>
                <w:rFonts w:ascii="Caladea" w:hAnsi="Caladea"/>
                <w:w w:val="84"/>
                <w:kern w:val="0"/>
                <w:sz w:val="21"/>
                <w:szCs w:val="21"/>
                <w:lang w:eastAsia="en-US" w:bidi="ar-SA"/>
              </w:rPr>
              <w:t>szynka wieprzowa 40g</w:t>
            </w:r>
          </w:p>
          <w:p w:rsidR="004C307C" w:rsidRDefault="00863886">
            <w:pPr>
              <w:widowControl w:val="0"/>
              <w:suppressAutoHyphens w:val="0"/>
              <w:spacing w:line="276" w:lineRule="auto"/>
              <w:ind w:left="110"/>
              <w:rPr>
                <w:rFonts w:hint="eastAsia"/>
              </w:rPr>
            </w:pPr>
            <w:r>
              <w:rPr>
                <w:rFonts w:ascii="Caladea" w:hAnsi="Caladea"/>
                <w:w w:val="75"/>
                <w:kern w:val="0"/>
                <w:sz w:val="21"/>
                <w:szCs w:val="21"/>
                <w:lang w:eastAsia="en-US" w:bidi="ar-SA"/>
              </w:rPr>
              <w:t>ser żółty 40g</w:t>
            </w:r>
          </w:p>
          <w:p w:rsidR="004C307C" w:rsidRDefault="00863886">
            <w:pPr>
              <w:widowControl w:val="0"/>
              <w:suppressAutoHyphens w:val="0"/>
              <w:spacing w:line="276" w:lineRule="auto"/>
              <w:ind w:left="110"/>
              <w:rPr>
                <w:rFonts w:hint="eastAsia"/>
              </w:rPr>
            </w:pPr>
            <w:r>
              <w:rPr>
                <w:rFonts w:ascii="Caladea" w:hAnsi="Caladea"/>
                <w:w w:val="75"/>
                <w:kern w:val="0"/>
                <w:sz w:val="21"/>
                <w:szCs w:val="21"/>
                <w:lang w:eastAsia="en-US" w:bidi="ar-SA"/>
              </w:rPr>
              <w:t>ogórek 60g</w:t>
            </w:r>
          </w:p>
          <w:p w:rsidR="004C307C" w:rsidRDefault="00863886">
            <w:pPr>
              <w:widowControl w:val="0"/>
              <w:suppressAutoHyphens w:val="0"/>
              <w:spacing w:line="276" w:lineRule="auto"/>
              <w:ind w:left="110"/>
              <w:rPr>
                <w:rFonts w:hint="eastAsia"/>
              </w:rPr>
            </w:pPr>
            <w:r>
              <w:rPr>
                <w:rFonts w:ascii="Caladea" w:eastAsia="Arial Unicode MS" w:hAnsi="Caladea"/>
                <w:w w:val="74"/>
                <w:kern w:val="0"/>
                <w:sz w:val="21"/>
                <w:szCs w:val="21"/>
                <w:lang w:eastAsia="en-US" w:bidi="ar-SA"/>
              </w:rPr>
              <w:t>Pieczywo mieszane 100</w:t>
            </w:r>
            <w:r>
              <w:rPr>
                <w:rFonts w:ascii="Caladea" w:hAnsi="Caladea"/>
                <w:w w:val="85"/>
                <w:sz w:val="21"/>
                <w:szCs w:val="21"/>
                <w:lang w:eastAsia="en-US"/>
              </w:rPr>
              <w:t>g</w:t>
            </w:r>
          </w:p>
          <w:p w:rsidR="004C307C" w:rsidRDefault="00863886">
            <w:pPr>
              <w:widowControl w:val="0"/>
              <w:suppressAutoHyphens w:val="0"/>
              <w:spacing w:line="276" w:lineRule="auto"/>
              <w:ind w:left="110"/>
              <w:rPr>
                <w:rFonts w:hint="eastAsia"/>
              </w:rPr>
            </w:pP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Herbata</w:t>
            </w:r>
            <w:r>
              <w:rPr>
                <w:rFonts w:ascii="Caladea" w:hAnsi="Caladea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czarna</w:t>
            </w:r>
            <w:r>
              <w:rPr>
                <w:rFonts w:ascii="Caladea" w:hAnsi="Caladea"/>
                <w:spacing w:val="-15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1</w:t>
            </w:r>
            <w:r>
              <w:rPr>
                <w:rFonts w:ascii="Caladea" w:hAnsi="Caladea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proofErr w:type="spellStart"/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szt</w:t>
            </w:r>
            <w:proofErr w:type="spellEnd"/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/</w:t>
            </w:r>
            <w:r>
              <w:rPr>
                <w:rFonts w:ascii="Caladea" w:hAnsi="Caladea"/>
                <w:spacing w:val="-15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cukier</w:t>
            </w:r>
            <w:r>
              <w:rPr>
                <w:rFonts w:ascii="Caladea" w:hAnsi="Caladea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1</w:t>
            </w:r>
            <w:r>
              <w:rPr>
                <w:rFonts w:ascii="Caladea" w:hAnsi="Caladea"/>
                <w:w w:val="76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5"/>
                <w:kern w:val="0"/>
                <w:sz w:val="21"/>
                <w:szCs w:val="21"/>
                <w:lang w:eastAsia="en-US" w:bidi="ar-SA"/>
              </w:rPr>
              <w:t>saszetka</w:t>
            </w:r>
          </w:p>
          <w:p w:rsidR="004C307C" w:rsidRDefault="00863886">
            <w:pPr>
              <w:widowControl w:val="0"/>
              <w:suppressAutoHyphens w:val="0"/>
              <w:spacing w:line="276" w:lineRule="auto"/>
              <w:ind w:left="10"/>
              <w:rPr>
                <w:rFonts w:hint="eastAsia"/>
              </w:rPr>
            </w:pPr>
            <w:r>
              <w:rPr>
                <w:rFonts w:ascii="Caladea" w:eastAsia="Arial Unicode MS" w:hAnsi="Caladea"/>
                <w:b/>
                <w:i/>
                <w:kern w:val="0"/>
                <w:sz w:val="21"/>
                <w:szCs w:val="21"/>
                <w:u w:val="single"/>
                <w:lang w:eastAsia="en-US" w:bidi="ar-SA"/>
              </w:rPr>
              <w:t>1, 7, 9</w:t>
            </w:r>
          </w:p>
        </w:tc>
        <w:tc>
          <w:tcPr>
            <w:tcW w:w="2206" w:type="dxa"/>
            <w:tcBorders>
              <w:left w:val="single" w:sz="4" w:space="0" w:color="000000"/>
              <w:bottom w:val="single" w:sz="4" w:space="0" w:color="000000"/>
            </w:tcBorders>
          </w:tcPr>
          <w:p w:rsidR="004C307C" w:rsidRDefault="00863886">
            <w:pPr>
              <w:widowControl w:val="0"/>
              <w:suppressAutoHyphens w:val="0"/>
              <w:spacing w:line="276" w:lineRule="auto"/>
              <w:ind w:left="110"/>
              <w:rPr>
                <w:rFonts w:hint="eastAsia"/>
              </w:rPr>
            </w:pPr>
            <w:r>
              <w:rPr>
                <w:rFonts w:ascii="Caladea" w:hAnsi="Caladea"/>
                <w:spacing w:val="-9"/>
                <w:w w:val="80"/>
                <w:kern w:val="0"/>
                <w:sz w:val="21"/>
                <w:szCs w:val="21"/>
                <w:lang w:eastAsia="en-US" w:bidi="ar-SA"/>
              </w:rPr>
              <w:t xml:space="preserve">Pomidor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100g</w:t>
            </w:r>
          </w:p>
          <w:p w:rsidR="004C307C" w:rsidRDefault="00863886">
            <w:pPr>
              <w:widowControl w:val="0"/>
              <w:suppressAutoHyphens w:val="0"/>
              <w:spacing w:line="276" w:lineRule="auto"/>
              <w:ind w:left="110"/>
              <w:rPr>
                <w:rFonts w:hint="eastAsia"/>
              </w:rPr>
            </w:pP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 xml:space="preserve"> Masło</w:t>
            </w:r>
            <w:r>
              <w:rPr>
                <w:rFonts w:ascii="Caladea" w:hAnsi="Caladea"/>
                <w:spacing w:val="-18"/>
                <w:w w:val="80"/>
                <w:kern w:val="0"/>
                <w:sz w:val="21"/>
                <w:szCs w:val="21"/>
                <w:lang w:eastAsia="en-US" w:bidi="ar-SA"/>
              </w:rPr>
              <w:t xml:space="preserve"> 20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g</w:t>
            </w:r>
          </w:p>
          <w:p w:rsidR="004C307C" w:rsidRDefault="00863886">
            <w:pPr>
              <w:widowControl w:val="0"/>
              <w:suppressAutoHyphens w:val="0"/>
              <w:spacing w:line="276" w:lineRule="auto"/>
              <w:ind w:left="110"/>
              <w:rPr>
                <w:rFonts w:hint="eastAsia"/>
              </w:rPr>
            </w:pPr>
            <w:r>
              <w:rPr>
                <w:rFonts w:ascii="Caladea" w:eastAsia="Arial Unicode MS" w:hAnsi="Caladea"/>
                <w:w w:val="85"/>
                <w:kern w:val="0"/>
                <w:sz w:val="21"/>
                <w:szCs w:val="17"/>
                <w:lang w:eastAsia="en-US" w:bidi="ar-SA"/>
              </w:rPr>
              <w:t>serek wiejski z rzodkie</w:t>
            </w:r>
            <w:r>
              <w:rPr>
                <w:rFonts w:ascii="Caladea" w:eastAsia="Arial Unicode MS" w:hAnsi="Caladea"/>
                <w:w w:val="85"/>
                <w:kern w:val="0"/>
                <w:sz w:val="21"/>
                <w:szCs w:val="17"/>
                <w:lang w:eastAsia="en-US" w:bidi="ar-SA"/>
              </w:rPr>
              <w:t>w</w:t>
            </w:r>
            <w:r>
              <w:rPr>
                <w:rFonts w:ascii="Caladea" w:eastAsia="Arial Unicode MS" w:hAnsi="Caladea"/>
                <w:w w:val="85"/>
                <w:kern w:val="0"/>
                <w:sz w:val="21"/>
                <w:szCs w:val="17"/>
                <w:lang w:eastAsia="en-US" w:bidi="ar-SA"/>
              </w:rPr>
              <w:t>ką 150g</w:t>
            </w:r>
          </w:p>
          <w:p w:rsidR="004C307C" w:rsidRDefault="00863886">
            <w:pPr>
              <w:widowControl w:val="0"/>
              <w:suppressAutoHyphens w:val="0"/>
              <w:spacing w:line="276" w:lineRule="auto"/>
              <w:ind w:left="110"/>
              <w:rPr>
                <w:rFonts w:hint="eastAsia"/>
              </w:rPr>
            </w:pPr>
            <w:r>
              <w:rPr>
                <w:rFonts w:ascii="Caladea" w:eastAsia="Arial Unicode MS" w:hAnsi="Caladea"/>
                <w:w w:val="74"/>
                <w:kern w:val="0"/>
                <w:sz w:val="21"/>
                <w:szCs w:val="21"/>
                <w:lang w:eastAsia="en-US" w:bidi="ar-SA"/>
              </w:rPr>
              <w:t>Pieczywo mieszane 10</w:t>
            </w:r>
            <w:r>
              <w:rPr>
                <w:rFonts w:ascii="Caladea" w:hAnsi="Caladea"/>
                <w:w w:val="85"/>
                <w:sz w:val="21"/>
                <w:szCs w:val="21"/>
                <w:lang w:eastAsia="en-US"/>
              </w:rPr>
              <w:t>0g</w:t>
            </w:r>
          </w:p>
          <w:p w:rsidR="004C307C" w:rsidRDefault="00863886">
            <w:pPr>
              <w:widowControl w:val="0"/>
              <w:suppressAutoHyphens w:val="0"/>
              <w:spacing w:line="276" w:lineRule="auto"/>
              <w:ind w:left="110"/>
              <w:rPr>
                <w:rFonts w:hint="eastAsia"/>
              </w:rPr>
            </w:pP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Herbata</w:t>
            </w:r>
            <w:r>
              <w:rPr>
                <w:rFonts w:ascii="Caladea" w:hAnsi="Caladea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czarna</w:t>
            </w:r>
            <w:r>
              <w:rPr>
                <w:rFonts w:ascii="Caladea" w:hAnsi="Caladea"/>
                <w:spacing w:val="-15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1</w:t>
            </w:r>
            <w:r>
              <w:rPr>
                <w:rFonts w:ascii="Caladea" w:hAnsi="Caladea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proofErr w:type="spellStart"/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szt</w:t>
            </w:r>
            <w:proofErr w:type="spellEnd"/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/</w:t>
            </w:r>
            <w:r>
              <w:rPr>
                <w:rFonts w:ascii="Caladea" w:hAnsi="Caladea"/>
                <w:spacing w:val="-15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cukier</w:t>
            </w:r>
            <w:r>
              <w:rPr>
                <w:rFonts w:ascii="Caladea" w:hAnsi="Caladea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0"/>
                <w:kern w:val="0"/>
                <w:sz w:val="21"/>
                <w:szCs w:val="21"/>
                <w:lang w:eastAsia="en-US" w:bidi="ar-SA"/>
              </w:rPr>
              <w:t>1</w:t>
            </w:r>
            <w:r>
              <w:rPr>
                <w:rFonts w:ascii="Caladea" w:hAnsi="Caladea"/>
                <w:w w:val="76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hAnsi="Caladea"/>
                <w:w w:val="85"/>
                <w:kern w:val="0"/>
                <w:sz w:val="21"/>
                <w:szCs w:val="21"/>
                <w:lang w:eastAsia="en-US" w:bidi="ar-SA"/>
              </w:rPr>
              <w:t>saszetka</w:t>
            </w:r>
          </w:p>
          <w:p w:rsidR="004C307C" w:rsidRDefault="00863886">
            <w:pPr>
              <w:widowControl w:val="0"/>
              <w:suppressAutoHyphens w:val="0"/>
              <w:spacing w:line="276" w:lineRule="auto"/>
              <w:ind w:left="110"/>
              <w:rPr>
                <w:rFonts w:hint="eastAsia"/>
              </w:rPr>
            </w:pPr>
            <w:r>
              <w:rPr>
                <w:rFonts w:ascii="Caladea" w:eastAsia="Arial Unicode MS" w:hAnsi="Caladea"/>
                <w:b/>
                <w:i/>
                <w:kern w:val="0"/>
                <w:sz w:val="21"/>
                <w:szCs w:val="21"/>
                <w:u w:val="single"/>
                <w:lang w:eastAsia="en-US" w:bidi="ar-SA"/>
              </w:rPr>
              <w:t>1, 7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</w:tcBorders>
          </w:tcPr>
          <w:p w:rsidR="004C307C" w:rsidRDefault="00863886">
            <w:pPr>
              <w:pStyle w:val="TableParagraph"/>
              <w:widowControl w:val="0"/>
              <w:tabs>
                <w:tab w:val="left" w:pos="2628"/>
                <w:tab w:val="left" w:pos="2767"/>
              </w:tabs>
              <w:spacing w:line="276" w:lineRule="auto"/>
              <w:ind w:left="110" w:right="139"/>
              <w:rPr>
                <w:rFonts w:hint="eastAsia"/>
              </w:rPr>
            </w:pP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Masło</w:t>
            </w:r>
            <w:r>
              <w:rPr>
                <w:rFonts w:ascii="Caladea" w:eastAsia="Calibri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eastAsia="en-US" w:bidi="ar-SA"/>
              </w:rPr>
              <w:t xml:space="preserve"> 20</w:t>
            </w: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g</w:t>
            </w:r>
          </w:p>
          <w:p w:rsidR="004C307C" w:rsidRDefault="00863886">
            <w:pPr>
              <w:pStyle w:val="TableParagraph"/>
              <w:widowControl w:val="0"/>
              <w:spacing w:line="276" w:lineRule="auto"/>
              <w:ind w:left="110"/>
              <w:rPr>
                <w:rFonts w:hint="eastAsia"/>
              </w:rPr>
            </w:pPr>
            <w:r>
              <w:rPr>
                <w:rFonts w:ascii="Caladea" w:eastAsia="Calibri" w:hAnsi="Caladea"/>
                <w:color w:val="000000" w:themeColor="text1"/>
                <w:w w:val="85"/>
                <w:kern w:val="0"/>
                <w:sz w:val="21"/>
                <w:szCs w:val="21"/>
                <w:lang w:eastAsia="en-US" w:bidi="ar-SA"/>
              </w:rPr>
              <w:t>Pieczywo mieszane</w:t>
            </w:r>
            <w:r>
              <w:rPr>
                <w:rFonts w:ascii="Caladea" w:eastAsia="Calibri" w:hAnsi="Caladea"/>
                <w:color w:val="000000" w:themeColor="text1"/>
                <w:w w:val="75"/>
                <w:kern w:val="0"/>
                <w:sz w:val="21"/>
                <w:szCs w:val="21"/>
                <w:lang w:eastAsia="en-US" w:bidi="ar-SA"/>
              </w:rPr>
              <w:t xml:space="preserve"> 100G</w:t>
            </w:r>
          </w:p>
          <w:p w:rsidR="004C307C" w:rsidRDefault="00863886">
            <w:pPr>
              <w:widowControl w:val="0"/>
              <w:tabs>
                <w:tab w:val="left" w:pos="2628"/>
              </w:tabs>
              <w:spacing w:line="276" w:lineRule="auto"/>
              <w:ind w:left="110" w:right="191"/>
              <w:jc w:val="both"/>
              <w:rPr>
                <w:rFonts w:hint="eastAsia"/>
              </w:rPr>
            </w:pPr>
            <w:r>
              <w:rPr>
                <w:rFonts w:ascii="Arial" w:eastAsia="Calibri" w:hAnsi="Arial"/>
                <w:color w:val="000000" w:themeColor="text1"/>
                <w:w w:val="75"/>
                <w:kern w:val="0"/>
                <w:sz w:val="21"/>
                <w:szCs w:val="21"/>
                <w:lang w:eastAsia="en-US" w:bidi="ar-SA"/>
              </w:rPr>
              <w:t xml:space="preserve">szynka </w:t>
            </w:r>
            <w:proofErr w:type="spellStart"/>
            <w:r>
              <w:rPr>
                <w:rFonts w:ascii="Arial" w:eastAsia="Calibri" w:hAnsi="Arial"/>
                <w:color w:val="000000" w:themeColor="text1"/>
                <w:w w:val="75"/>
                <w:kern w:val="0"/>
                <w:sz w:val="21"/>
                <w:szCs w:val="21"/>
                <w:lang w:eastAsia="en-US" w:bidi="ar-SA"/>
              </w:rPr>
              <w:t>konswerwowa</w:t>
            </w:r>
            <w:proofErr w:type="spellEnd"/>
            <w:r>
              <w:rPr>
                <w:rFonts w:ascii="Arial" w:eastAsia="Calibri" w:hAnsi="Arial"/>
                <w:color w:val="000000" w:themeColor="text1"/>
                <w:w w:val="75"/>
                <w:kern w:val="0"/>
                <w:sz w:val="21"/>
                <w:szCs w:val="21"/>
                <w:lang w:eastAsia="en-US" w:bidi="ar-SA"/>
              </w:rPr>
              <w:t xml:space="preserve"> </w:t>
            </w:r>
            <w:proofErr w:type="spellStart"/>
            <w:r>
              <w:rPr>
                <w:rFonts w:ascii="Arial" w:eastAsia="Calibri" w:hAnsi="Arial"/>
                <w:color w:val="000000" w:themeColor="text1"/>
                <w:w w:val="75"/>
                <w:kern w:val="0"/>
                <w:sz w:val="21"/>
                <w:szCs w:val="21"/>
                <w:lang w:eastAsia="en-US" w:bidi="ar-SA"/>
              </w:rPr>
              <w:t>wp</w:t>
            </w:r>
            <w:proofErr w:type="spellEnd"/>
            <w:r>
              <w:rPr>
                <w:rFonts w:ascii="Arial" w:eastAsia="Calibri" w:hAnsi="Arial"/>
                <w:color w:val="000000" w:themeColor="text1"/>
                <w:w w:val="75"/>
                <w:kern w:val="0"/>
                <w:sz w:val="21"/>
                <w:szCs w:val="21"/>
                <w:lang w:eastAsia="en-US" w:bidi="ar-SA"/>
              </w:rPr>
              <w:t xml:space="preserve"> 80g, ogórek kiszony 100g, </w:t>
            </w:r>
          </w:p>
          <w:p w:rsidR="004C307C" w:rsidRDefault="00863886">
            <w:pPr>
              <w:pStyle w:val="TableParagraph"/>
              <w:widowControl w:val="0"/>
              <w:tabs>
                <w:tab w:val="left" w:pos="2628"/>
              </w:tabs>
              <w:spacing w:line="276" w:lineRule="auto"/>
              <w:ind w:left="110" w:right="452"/>
              <w:rPr>
                <w:rFonts w:hint="eastAsia"/>
              </w:rPr>
            </w:pP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herbata</w:t>
            </w:r>
            <w:r>
              <w:rPr>
                <w:rFonts w:ascii="Caladea" w:eastAsia="Calibri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czarna</w:t>
            </w:r>
            <w:r>
              <w:rPr>
                <w:rFonts w:ascii="Caladea" w:eastAsia="Calibri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1</w:t>
            </w:r>
            <w:r>
              <w:rPr>
                <w:rFonts w:ascii="Caladea" w:eastAsia="Calibri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proofErr w:type="spellStart"/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szt</w:t>
            </w:r>
            <w:proofErr w:type="spellEnd"/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/</w:t>
            </w:r>
            <w:r>
              <w:rPr>
                <w:rFonts w:ascii="Caladea" w:eastAsia="Calibri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cukier</w:t>
            </w:r>
            <w:r>
              <w:rPr>
                <w:rFonts w:ascii="Caladea" w:eastAsia="Calibri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1</w:t>
            </w:r>
            <w:r>
              <w:rPr>
                <w:rFonts w:ascii="Caladea" w:eastAsia="Calibri" w:hAnsi="Caladea"/>
                <w:color w:val="000000" w:themeColor="text1"/>
                <w:w w:val="76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eastAsia="Calibri" w:hAnsi="Caladea"/>
                <w:color w:val="000000" w:themeColor="text1"/>
                <w:w w:val="85"/>
                <w:kern w:val="0"/>
                <w:sz w:val="21"/>
                <w:szCs w:val="21"/>
                <w:lang w:eastAsia="en-US" w:bidi="ar-SA"/>
              </w:rPr>
              <w:t>saszetka</w:t>
            </w:r>
          </w:p>
          <w:p w:rsidR="004C307C" w:rsidRDefault="00863886">
            <w:pPr>
              <w:pStyle w:val="TableParagraph"/>
              <w:widowControl w:val="0"/>
              <w:spacing w:line="276" w:lineRule="auto"/>
              <w:ind w:left="110" w:right="452"/>
              <w:rPr>
                <w:rFonts w:hint="eastAsia"/>
              </w:rPr>
            </w:pPr>
            <w:r>
              <w:rPr>
                <w:rFonts w:ascii="Caladea" w:eastAsia="Calibri" w:hAnsi="Caladea"/>
                <w:color w:val="000000" w:themeColor="text1"/>
                <w:kern w:val="0"/>
                <w:sz w:val="21"/>
                <w:szCs w:val="21"/>
                <w:lang w:eastAsia="en-US" w:bidi="ar-SA"/>
              </w:rPr>
              <w:t>(1,7)</w:t>
            </w:r>
          </w:p>
          <w:p w:rsidR="004C307C" w:rsidRDefault="004C307C">
            <w:pPr>
              <w:widowControl w:val="0"/>
              <w:spacing w:line="276" w:lineRule="auto"/>
              <w:ind w:right="452"/>
              <w:rPr>
                <w:rFonts w:ascii="Arial" w:eastAsia="Calibri" w:hAnsi="Arial"/>
                <w:color w:val="000000" w:themeColor="text1"/>
                <w:kern w:val="0"/>
                <w:sz w:val="22"/>
                <w:szCs w:val="22"/>
                <w:lang w:eastAsia="en-US" w:bidi="ar-SA"/>
              </w:rPr>
            </w:pPr>
          </w:p>
          <w:p w:rsidR="004C307C" w:rsidRDefault="004C307C">
            <w:pPr>
              <w:pStyle w:val="TableParagraph"/>
              <w:widowControl w:val="0"/>
              <w:spacing w:line="276" w:lineRule="auto"/>
              <w:ind w:left="110"/>
              <w:rPr>
                <w:rFonts w:ascii="Arial" w:hAnsi="Arial"/>
              </w:rPr>
            </w:pPr>
          </w:p>
        </w:tc>
        <w:tc>
          <w:tcPr>
            <w:tcW w:w="23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307C" w:rsidRDefault="00863886">
            <w:pPr>
              <w:pStyle w:val="TableParagraph"/>
              <w:widowControl w:val="0"/>
              <w:spacing w:line="276" w:lineRule="auto"/>
              <w:ind w:left="110"/>
              <w:rPr>
                <w:rFonts w:hint="eastAsia"/>
              </w:rPr>
            </w:pPr>
            <w:r>
              <w:rPr>
                <w:rFonts w:ascii="Caladea" w:eastAsia="Calibri" w:hAnsi="Caladea"/>
                <w:color w:val="000000" w:themeColor="text1"/>
                <w:w w:val="85"/>
                <w:kern w:val="0"/>
                <w:sz w:val="21"/>
                <w:szCs w:val="21"/>
                <w:lang w:eastAsia="en-US" w:bidi="ar-SA"/>
              </w:rPr>
              <w:t>Pieczywo mieszane</w:t>
            </w:r>
            <w:r>
              <w:rPr>
                <w:rFonts w:ascii="Caladea" w:eastAsia="Calibri" w:hAnsi="Caladea"/>
                <w:color w:val="000000" w:themeColor="text1"/>
                <w:w w:val="75"/>
                <w:kern w:val="0"/>
                <w:sz w:val="21"/>
                <w:szCs w:val="21"/>
                <w:lang w:eastAsia="en-US" w:bidi="ar-SA"/>
              </w:rPr>
              <w:t xml:space="preserve"> 100G</w:t>
            </w:r>
          </w:p>
          <w:p w:rsidR="004C307C" w:rsidRDefault="00863886">
            <w:pPr>
              <w:pStyle w:val="TableParagraph"/>
              <w:widowControl w:val="0"/>
              <w:spacing w:line="276" w:lineRule="auto"/>
              <w:ind w:left="110"/>
              <w:rPr>
                <w:rFonts w:hint="eastAsia"/>
              </w:rPr>
            </w:pPr>
            <w:r>
              <w:rPr>
                <w:rFonts w:ascii="Caladea" w:eastAsia="Calibri" w:hAnsi="Caladea"/>
                <w:color w:val="000000" w:themeColor="text1"/>
                <w:w w:val="75"/>
                <w:kern w:val="0"/>
                <w:sz w:val="21"/>
                <w:szCs w:val="21"/>
                <w:lang w:eastAsia="en-US" w:bidi="ar-SA"/>
              </w:rPr>
              <w:t xml:space="preserve">Filet z piersi </w:t>
            </w:r>
            <w:proofErr w:type="spellStart"/>
            <w:r>
              <w:rPr>
                <w:rFonts w:ascii="Caladea" w:eastAsia="Calibri" w:hAnsi="Caladea"/>
                <w:color w:val="000000" w:themeColor="text1"/>
                <w:w w:val="75"/>
                <w:kern w:val="0"/>
                <w:sz w:val="21"/>
                <w:szCs w:val="21"/>
                <w:lang w:eastAsia="en-US" w:bidi="ar-SA"/>
              </w:rPr>
              <w:t>kurczka</w:t>
            </w:r>
            <w:proofErr w:type="spellEnd"/>
            <w:r>
              <w:rPr>
                <w:rFonts w:ascii="Caladea" w:eastAsia="Calibri" w:hAnsi="Caladea"/>
                <w:color w:val="000000" w:themeColor="text1"/>
                <w:w w:val="75"/>
                <w:kern w:val="0"/>
                <w:sz w:val="21"/>
                <w:szCs w:val="21"/>
                <w:lang w:eastAsia="en-US" w:bidi="ar-SA"/>
              </w:rPr>
              <w:t xml:space="preserve"> 80g</w:t>
            </w:r>
            <w:r>
              <w:rPr>
                <w:rFonts w:ascii="Caladea" w:eastAsia="Calibri" w:hAnsi="Caladea"/>
                <w:color w:val="000000" w:themeColor="text1"/>
                <w:w w:val="82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eastAsia="Calibri" w:hAnsi="Caladea"/>
                <w:color w:val="000000" w:themeColor="text1"/>
                <w:w w:val="75"/>
                <w:kern w:val="0"/>
                <w:sz w:val="21"/>
                <w:szCs w:val="21"/>
                <w:lang w:eastAsia="en-US" w:bidi="ar-SA"/>
              </w:rPr>
              <w:t>Rzodkiewka</w:t>
            </w:r>
            <w:r>
              <w:rPr>
                <w:rFonts w:ascii="Caladea" w:eastAsia="Calibri" w:hAnsi="Caladea"/>
                <w:color w:val="000000" w:themeColor="text1"/>
                <w:spacing w:val="15"/>
                <w:w w:val="75"/>
                <w:kern w:val="0"/>
                <w:sz w:val="21"/>
                <w:szCs w:val="21"/>
                <w:lang w:eastAsia="en-US" w:bidi="ar-SA"/>
              </w:rPr>
              <w:t xml:space="preserve"> 80</w:t>
            </w:r>
            <w:r>
              <w:rPr>
                <w:rFonts w:ascii="Caladea" w:eastAsia="Calibri" w:hAnsi="Caladea"/>
                <w:color w:val="000000" w:themeColor="text1"/>
                <w:w w:val="75"/>
                <w:kern w:val="0"/>
                <w:sz w:val="21"/>
                <w:szCs w:val="21"/>
                <w:lang w:eastAsia="en-US" w:bidi="ar-SA"/>
              </w:rPr>
              <w:t>g</w:t>
            </w:r>
          </w:p>
          <w:p w:rsidR="004C307C" w:rsidRDefault="00863886">
            <w:pPr>
              <w:pStyle w:val="TableParagraph"/>
              <w:widowControl w:val="0"/>
              <w:spacing w:line="276" w:lineRule="auto"/>
              <w:ind w:left="110"/>
              <w:rPr>
                <w:rFonts w:hint="eastAsia"/>
              </w:rPr>
            </w:pPr>
            <w:r>
              <w:rPr>
                <w:rFonts w:ascii="Caladea" w:eastAsia="Calibri" w:hAnsi="Caladea"/>
                <w:color w:val="000000" w:themeColor="text1"/>
                <w:w w:val="75"/>
                <w:kern w:val="0"/>
                <w:sz w:val="21"/>
                <w:szCs w:val="21"/>
                <w:lang w:eastAsia="en-US" w:bidi="ar-SA"/>
              </w:rPr>
              <w:t>Sałata 20 g</w:t>
            </w:r>
          </w:p>
          <w:p w:rsidR="004C307C" w:rsidRDefault="00863886">
            <w:pPr>
              <w:pStyle w:val="TableParagraph"/>
              <w:widowControl w:val="0"/>
              <w:spacing w:line="276" w:lineRule="auto"/>
              <w:ind w:left="110"/>
              <w:rPr>
                <w:rFonts w:hint="eastAsia"/>
              </w:rPr>
            </w:pP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Masło</w:t>
            </w:r>
            <w:r>
              <w:rPr>
                <w:rFonts w:ascii="Caladea" w:eastAsia="Calibri" w:hAnsi="Caladea"/>
                <w:color w:val="000000" w:themeColor="text1"/>
                <w:spacing w:val="-18"/>
                <w:w w:val="80"/>
                <w:kern w:val="0"/>
                <w:sz w:val="21"/>
                <w:szCs w:val="21"/>
                <w:lang w:eastAsia="en-US" w:bidi="ar-SA"/>
              </w:rPr>
              <w:t xml:space="preserve"> 20</w:t>
            </w: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g</w:t>
            </w:r>
          </w:p>
          <w:p w:rsidR="004C307C" w:rsidRDefault="00863886">
            <w:pPr>
              <w:pStyle w:val="TableParagraph"/>
              <w:widowControl w:val="0"/>
              <w:spacing w:line="276" w:lineRule="auto"/>
              <w:ind w:left="110"/>
              <w:rPr>
                <w:rFonts w:hint="eastAsia"/>
              </w:rPr>
            </w:pP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herbata</w:t>
            </w:r>
            <w:r>
              <w:rPr>
                <w:rFonts w:ascii="Caladea" w:eastAsia="Calibri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czarna</w:t>
            </w:r>
            <w:r>
              <w:rPr>
                <w:rFonts w:ascii="Caladea" w:eastAsia="Calibri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1</w:t>
            </w:r>
            <w:r>
              <w:rPr>
                <w:rFonts w:ascii="Caladea" w:eastAsia="Calibri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proofErr w:type="spellStart"/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szt</w:t>
            </w:r>
            <w:proofErr w:type="spellEnd"/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/</w:t>
            </w:r>
            <w:r>
              <w:rPr>
                <w:rFonts w:ascii="Caladea" w:eastAsia="Calibri" w:hAnsi="Caladea"/>
                <w:color w:val="000000" w:themeColor="text1"/>
                <w:spacing w:val="-15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cukier</w:t>
            </w:r>
            <w:r>
              <w:rPr>
                <w:rFonts w:ascii="Caladea" w:eastAsia="Calibri" w:hAnsi="Caladea"/>
                <w:color w:val="000000" w:themeColor="text1"/>
                <w:spacing w:val="-16"/>
                <w:w w:val="80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eastAsia="Calibri" w:hAnsi="Caladea"/>
                <w:color w:val="000000" w:themeColor="text1"/>
                <w:w w:val="80"/>
                <w:kern w:val="0"/>
                <w:sz w:val="21"/>
                <w:szCs w:val="21"/>
                <w:lang w:eastAsia="en-US" w:bidi="ar-SA"/>
              </w:rPr>
              <w:t>1</w:t>
            </w:r>
            <w:r>
              <w:rPr>
                <w:rFonts w:ascii="Caladea" w:eastAsia="Calibri" w:hAnsi="Caladea"/>
                <w:color w:val="000000" w:themeColor="text1"/>
                <w:w w:val="76"/>
                <w:kern w:val="0"/>
                <w:sz w:val="21"/>
                <w:szCs w:val="21"/>
                <w:lang w:eastAsia="en-US" w:bidi="ar-SA"/>
              </w:rPr>
              <w:t xml:space="preserve"> </w:t>
            </w:r>
            <w:r>
              <w:rPr>
                <w:rFonts w:ascii="Caladea" w:eastAsia="Calibri" w:hAnsi="Caladea"/>
                <w:color w:val="000000" w:themeColor="text1"/>
                <w:w w:val="85"/>
                <w:kern w:val="0"/>
                <w:sz w:val="21"/>
                <w:szCs w:val="21"/>
                <w:lang w:eastAsia="en-US" w:bidi="ar-SA"/>
              </w:rPr>
              <w:t>saszetka</w:t>
            </w:r>
          </w:p>
          <w:p w:rsidR="004C307C" w:rsidRDefault="00863886">
            <w:pPr>
              <w:pStyle w:val="TableParagraph"/>
              <w:widowControl w:val="0"/>
              <w:spacing w:line="276" w:lineRule="auto"/>
              <w:ind w:left="110"/>
              <w:rPr>
                <w:rFonts w:hint="eastAsia"/>
              </w:rPr>
            </w:pPr>
            <w:r>
              <w:rPr>
                <w:rFonts w:ascii="Caladea" w:eastAsia="Calibri" w:hAnsi="Caladea"/>
                <w:color w:val="000000" w:themeColor="text1"/>
                <w:kern w:val="0"/>
                <w:sz w:val="21"/>
                <w:szCs w:val="21"/>
                <w:lang w:eastAsia="en-US" w:bidi="ar-SA"/>
              </w:rPr>
              <w:t>(1,7)</w:t>
            </w:r>
          </w:p>
          <w:p w:rsidR="004C307C" w:rsidRDefault="004C307C">
            <w:pPr>
              <w:pStyle w:val="TableParagraph"/>
              <w:widowControl w:val="0"/>
              <w:spacing w:line="276" w:lineRule="auto"/>
              <w:ind w:left="110" w:right="452"/>
              <w:rPr>
                <w:rFonts w:ascii="Arial" w:eastAsia="Arial" w:hAnsi="Arial" w:cs="Arial"/>
                <w:color w:val="000000" w:themeColor="text1"/>
                <w:kern w:val="0"/>
                <w:sz w:val="22"/>
                <w:szCs w:val="22"/>
                <w:lang w:eastAsia="en-US" w:bidi="ar-SA"/>
              </w:rPr>
            </w:pPr>
          </w:p>
        </w:tc>
      </w:tr>
    </w:tbl>
    <w:p w:rsidR="004C307C" w:rsidRDefault="004C307C">
      <w:pPr>
        <w:rPr>
          <w:rFonts w:hint="eastAsia"/>
        </w:rPr>
      </w:pPr>
    </w:p>
    <w:tbl>
      <w:tblPr>
        <w:tblpPr w:leftFromText="141" w:rightFromText="141" w:vertAnchor="text" w:horzAnchor="margin" w:tblpY="271"/>
        <w:tblW w:w="16019" w:type="dxa"/>
        <w:tblLayout w:type="fixed"/>
        <w:tblLook w:val="01E0" w:firstRow="1" w:lastRow="1" w:firstColumn="1" w:lastColumn="1" w:noHBand="0" w:noVBand="0"/>
      </w:tblPr>
      <w:tblGrid>
        <w:gridCol w:w="2269"/>
        <w:gridCol w:w="2268"/>
        <w:gridCol w:w="2267"/>
        <w:gridCol w:w="2270"/>
        <w:gridCol w:w="2268"/>
        <w:gridCol w:w="2268"/>
        <w:gridCol w:w="2409"/>
      </w:tblGrid>
      <w:tr w:rsidR="004C307C">
        <w:trPr>
          <w:trHeight w:hRule="exact" w:val="1798"/>
        </w:trPr>
        <w:tc>
          <w:tcPr>
            <w:tcW w:w="2268" w:type="dxa"/>
            <w:tcBorders>
              <w:top w:val="double" w:sz="2" w:space="0" w:color="F4B083"/>
            </w:tcBorders>
          </w:tcPr>
          <w:p w:rsidR="004C307C" w:rsidRDefault="00863886">
            <w:pPr>
              <w:widowControl w:val="0"/>
              <w:spacing w:line="276" w:lineRule="auto"/>
              <w:ind w:left="22"/>
              <w:jc w:val="center"/>
              <w:rPr>
                <w:rFonts w:hint="eastAsia"/>
                <w:color w:val="948A54" w:themeColor="background2" w:themeShade="80"/>
                <w:w w:val="90"/>
                <w:lang w:val="en-US"/>
              </w:rPr>
            </w:pP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90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27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90"/>
                <w:sz w:val="22"/>
                <w:szCs w:val="22"/>
                <w:lang w:val="en-US" w:eastAsia="en-US" w:bidi="ar-SA"/>
              </w:rPr>
              <w:t>2399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27"/>
                <w:w w:val="90"/>
                <w:sz w:val="22"/>
                <w:szCs w:val="22"/>
                <w:lang w:val="en-US" w:eastAsia="en-US" w:bidi="ar-SA"/>
              </w:rPr>
              <w:t xml:space="preserve"> kcal</w:t>
            </w:r>
          </w:p>
          <w:p w:rsidR="004C307C" w:rsidRDefault="00863886">
            <w:pPr>
              <w:widowControl w:val="0"/>
              <w:spacing w:line="276" w:lineRule="auto"/>
              <w:ind w:left="22"/>
              <w:jc w:val="center"/>
              <w:rPr>
                <w:rFonts w:hint="eastAsia"/>
                <w:color w:val="948A54" w:themeColor="background2" w:themeShade="80"/>
                <w:spacing w:val="-19"/>
                <w:w w:val="85"/>
                <w:lang w:val="en-US"/>
              </w:rPr>
            </w:pP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90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27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90"/>
                <w:sz w:val="22"/>
                <w:szCs w:val="22"/>
                <w:lang w:val="en-US" w:eastAsia="en-US" w:bidi="ar-SA"/>
              </w:rPr>
              <w:t xml:space="preserve">114g </w:t>
            </w:r>
            <w:r>
              <w:rPr>
                <w:rFonts w:ascii="Calibri" w:eastAsia="Arial Unicode MS" w:hAnsi="Calibri"/>
                <w:b/>
                <w:bCs/>
                <w:color w:val="948A54" w:themeColor="background2" w:themeShade="80"/>
                <w:sz w:val="22"/>
                <w:szCs w:val="22"/>
                <w:lang w:eastAsia="en-US" w:bidi="ar-SA"/>
              </w:rPr>
              <w:t xml:space="preserve">/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20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80,8g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19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/</w:t>
            </w:r>
          </w:p>
          <w:p w:rsidR="004C307C" w:rsidRDefault="00863886">
            <w:pPr>
              <w:widowControl w:val="0"/>
              <w:spacing w:line="276" w:lineRule="auto"/>
              <w:ind w:left="22"/>
              <w:jc w:val="center"/>
              <w:rPr>
                <w:rFonts w:eastAsia="Arial Unicode MS" w:hint="eastAsia"/>
                <w:color w:val="948A54" w:themeColor="background2" w:themeShade="80"/>
              </w:rPr>
            </w:pPr>
            <w:r>
              <w:rPr>
                <w:rFonts w:ascii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ascii="Calibri" w:hAnsi="Calibri"/>
                <w:b/>
                <w:bCs/>
                <w:color w:val="948A54" w:themeColor="background2" w:themeShade="80"/>
                <w:spacing w:val="-19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305,1 g</w:t>
            </w:r>
          </w:p>
          <w:p w:rsidR="004C307C" w:rsidRDefault="00863886">
            <w:pPr>
              <w:widowControl w:val="0"/>
              <w:spacing w:line="276" w:lineRule="auto"/>
              <w:ind w:left="22"/>
              <w:jc w:val="center"/>
              <w:rPr>
                <w:rFonts w:eastAsia="Arial Unicode MS" w:hint="eastAsia"/>
                <w:color w:val="948A54" w:themeColor="background2" w:themeShade="80"/>
              </w:rPr>
            </w:pPr>
            <w:r>
              <w:rPr>
                <w:rFonts w:ascii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 xml:space="preserve">w </w:t>
            </w:r>
            <w:proofErr w:type="spellStart"/>
            <w:r>
              <w:rPr>
                <w:rFonts w:ascii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tym</w:t>
            </w:r>
            <w:proofErr w:type="spellEnd"/>
            <w:r>
              <w:rPr>
                <w:rFonts w:ascii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 xml:space="preserve"> cukry:52g</w:t>
            </w:r>
          </w:p>
          <w:p w:rsidR="004C307C" w:rsidRDefault="00863886">
            <w:pPr>
              <w:widowControl w:val="0"/>
              <w:spacing w:line="276" w:lineRule="auto"/>
              <w:ind w:left="22"/>
              <w:jc w:val="center"/>
              <w:rPr>
                <w:rFonts w:hint="eastAsia"/>
                <w:color w:val="948A54" w:themeColor="background2" w:themeShade="80"/>
                <w:spacing w:val="-14"/>
                <w:w w:val="85"/>
                <w:lang w:val="en-US"/>
              </w:rPr>
            </w:pP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34g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13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 xml:space="preserve">/ </w:t>
            </w:r>
            <w:proofErr w:type="spellStart"/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sód</w:t>
            </w:r>
            <w:proofErr w:type="spellEnd"/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: 12g</w:t>
            </w:r>
          </w:p>
          <w:p w:rsidR="004C307C" w:rsidRDefault="00863886">
            <w:pPr>
              <w:widowControl w:val="0"/>
              <w:spacing w:line="276" w:lineRule="auto"/>
              <w:ind w:left="22"/>
              <w:jc w:val="center"/>
              <w:rPr>
                <w:rFonts w:hint="eastAsia"/>
                <w:color w:val="948A54" w:themeColor="background2" w:themeShade="80"/>
                <w:spacing w:val="-14"/>
                <w:w w:val="85"/>
                <w:lang w:val="en-US"/>
              </w:rPr>
            </w:pP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14"/>
                <w:w w:val="85"/>
                <w:sz w:val="22"/>
                <w:szCs w:val="22"/>
                <w:lang w:val="en-US" w:eastAsia="en-US" w:bidi="ar-SA"/>
              </w:rPr>
              <w:t>NKT: 25g</w:t>
            </w:r>
          </w:p>
          <w:p w:rsidR="004C307C" w:rsidRDefault="004C307C">
            <w:pPr>
              <w:widowControl w:val="0"/>
              <w:spacing w:line="276" w:lineRule="auto"/>
              <w:ind w:left="22"/>
              <w:jc w:val="center"/>
              <w:rPr>
                <w:rFonts w:hint="eastAsia"/>
                <w:color w:val="948A54" w:themeColor="background2" w:themeShade="80"/>
                <w:w w:val="85"/>
              </w:rPr>
            </w:pPr>
          </w:p>
          <w:p w:rsidR="004C307C" w:rsidRDefault="00863886">
            <w:pPr>
              <w:widowControl w:val="0"/>
              <w:spacing w:line="276" w:lineRule="auto"/>
              <w:ind w:left="22"/>
              <w:jc w:val="center"/>
              <w:rPr>
                <w:rFonts w:hint="eastAsia"/>
                <w:color w:val="948A54" w:themeColor="background2" w:themeShade="80"/>
                <w:w w:val="85"/>
              </w:rPr>
            </w:pP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SÓL:4.8/</w:t>
            </w:r>
          </w:p>
          <w:p w:rsidR="004C307C" w:rsidRDefault="00863886">
            <w:pPr>
              <w:widowControl w:val="0"/>
              <w:spacing w:line="276" w:lineRule="auto"/>
              <w:ind w:left="22"/>
              <w:jc w:val="center"/>
              <w:rPr>
                <w:rFonts w:hint="eastAsia"/>
                <w:color w:val="948A54" w:themeColor="background2" w:themeShade="80"/>
                <w:w w:val="85"/>
              </w:rPr>
            </w:pP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NKT:39</w:t>
            </w:r>
          </w:p>
          <w:p w:rsidR="004C307C" w:rsidRDefault="004C307C">
            <w:pPr>
              <w:widowControl w:val="0"/>
              <w:spacing w:line="276" w:lineRule="auto"/>
              <w:ind w:left="564"/>
              <w:rPr>
                <w:rFonts w:eastAsia="Arial Unicode MS" w:hint="eastAsia"/>
                <w:color w:val="948A54" w:themeColor="background2" w:themeShade="80"/>
                <w:szCs w:val="17"/>
              </w:rPr>
            </w:pPr>
          </w:p>
        </w:tc>
        <w:tc>
          <w:tcPr>
            <w:tcW w:w="2268" w:type="dxa"/>
            <w:tcBorders>
              <w:top w:val="double" w:sz="2" w:space="0" w:color="F4B083"/>
            </w:tcBorders>
          </w:tcPr>
          <w:p w:rsidR="004C307C" w:rsidRDefault="00863886">
            <w:pPr>
              <w:widowControl w:val="0"/>
              <w:spacing w:line="276" w:lineRule="auto"/>
              <w:ind w:left="521"/>
              <w:rPr>
                <w:rFonts w:hint="eastAsia"/>
                <w:b/>
                <w:bCs/>
                <w:color w:val="948A54" w:themeColor="background2" w:themeShade="80"/>
                <w:w w:val="90"/>
                <w:lang w:val="en-US"/>
              </w:rPr>
            </w:pP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90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29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90"/>
                <w:sz w:val="22"/>
                <w:szCs w:val="22"/>
                <w:lang w:val="en-US" w:eastAsia="en-US" w:bidi="ar-SA"/>
              </w:rPr>
              <w:t>2388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29"/>
                <w:w w:val="90"/>
                <w:sz w:val="22"/>
                <w:szCs w:val="22"/>
                <w:lang w:val="en-US" w:eastAsia="en-US" w:bidi="ar-SA"/>
              </w:rPr>
              <w:t xml:space="preserve"> kcal</w:t>
            </w:r>
          </w:p>
          <w:p w:rsidR="004C307C" w:rsidRDefault="00863886">
            <w:pPr>
              <w:widowControl w:val="0"/>
              <w:spacing w:line="276" w:lineRule="auto"/>
              <w:ind w:left="521"/>
              <w:rPr>
                <w:rFonts w:hint="eastAsia"/>
                <w:b/>
                <w:bCs/>
                <w:color w:val="948A54" w:themeColor="background2" w:themeShade="80"/>
                <w:w w:val="85"/>
                <w:lang w:val="en-US"/>
              </w:rPr>
            </w:pP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90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29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90"/>
                <w:sz w:val="22"/>
                <w:szCs w:val="22"/>
                <w:lang w:val="en-US" w:eastAsia="en-US" w:bidi="ar-SA"/>
              </w:rPr>
              <w:t>108g</w:t>
            </w:r>
            <w:r>
              <w:rPr>
                <w:rFonts w:ascii="Calibri" w:eastAsia="Arial Unicode MS" w:hAnsi="Calibri"/>
                <w:b/>
                <w:bCs/>
                <w:color w:val="948A54" w:themeColor="background2" w:themeShade="80"/>
                <w:sz w:val="22"/>
                <w:szCs w:val="17"/>
                <w:lang w:eastAsia="en-US" w:bidi="ar-SA"/>
              </w:rPr>
              <w:t xml:space="preserve"> /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15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81g</w:t>
            </w:r>
          </w:p>
          <w:p w:rsidR="004C307C" w:rsidRDefault="00863886">
            <w:pPr>
              <w:widowControl w:val="0"/>
              <w:spacing w:line="276" w:lineRule="auto"/>
              <w:ind w:left="521"/>
              <w:rPr>
                <w:rFonts w:hint="eastAsia"/>
                <w:b/>
                <w:bCs/>
                <w:color w:val="948A54" w:themeColor="background2" w:themeShade="80"/>
                <w:w w:val="85"/>
                <w:lang w:val="en-US"/>
              </w:rPr>
            </w:pP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15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297,5g</w:t>
            </w:r>
          </w:p>
          <w:p w:rsidR="004C307C" w:rsidRDefault="00863886">
            <w:pPr>
              <w:widowControl w:val="0"/>
              <w:spacing w:line="276" w:lineRule="auto"/>
              <w:ind w:left="521"/>
              <w:rPr>
                <w:rFonts w:eastAsia="Arial Unicode MS" w:hint="eastAsia"/>
                <w:b/>
                <w:bCs/>
                <w:color w:val="948A54" w:themeColor="background2" w:themeShade="80"/>
                <w:szCs w:val="17"/>
              </w:rPr>
            </w:pPr>
            <w:r>
              <w:rPr>
                <w:rFonts w:ascii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 xml:space="preserve"> w </w:t>
            </w:r>
            <w:proofErr w:type="spellStart"/>
            <w:r>
              <w:rPr>
                <w:rFonts w:ascii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tym</w:t>
            </w:r>
            <w:proofErr w:type="spellEnd"/>
            <w:r>
              <w:rPr>
                <w:rFonts w:ascii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 xml:space="preserve"> cukry:50,9g</w:t>
            </w:r>
          </w:p>
          <w:p w:rsidR="004C307C" w:rsidRDefault="00863886">
            <w:pPr>
              <w:widowControl w:val="0"/>
              <w:spacing w:line="276" w:lineRule="auto"/>
              <w:ind w:left="572"/>
              <w:rPr>
                <w:rFonts w:hint="eastAsia"/>
                <w:b/>
                <w:bCs/>
                <w:color w:val="948A54" w:themeColor="background2" w:themeShade="80"/>
                <w:w w:val="85"/>
                <w:lang w:val="en-US"/>
              </w:rPr>
            </w:pP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18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32,4g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18"/>
                <w:w w:val="85"/>
                <w:sz w:val="22"/>
                <w:szCs w:val="22"/>
                <w:lang w:val="en-US" w:eastAsia="en-US" w:bidi="ar-SA"/>
              </w:rPr>
              <w:t xml:space="preserve">/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SÓD:12g</w:t>
            </w:r>
          </w:p>
          <w:p w:rsidR="004C307C" w:rsidRDefault="00863886">
            <w:pPr>
              <w:widowControl w:val="0"/>
              <w:spacing w:line="276" w:lineRule="auto"/>
              <w:ind w:left="22"/>
              <w:jc w:val="center"/>
              <w:rPr>
                <w:rFonts w:hint="eastAsia"/>
                <w:b/>
                <w:bCs/>
                <w:color w:val="948A54" w:themeColor="background2" w:themeShade="80"/>
                <w:w w:val="85"/>
              </w:rPr>
            </w:pP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NKT:25g</w:t>
            </w:r>
          </w:p>
          <w:p w:rsidR="004C307C" w:rsidRDefault="004C307C">
            <w:pPr>
              <w:widowControl w:val="0"/>
              <w:spacing w:line="276" w:lineRule="auto"/>
              <w:ind w:left="572"/>
              <w:rPr>
                <w:rFonts w:eastAsia="Arial Unicode MS" w:hint="eastAsia"/>
                <w:b/>
                <w:bCs/>
                <w:color w:val="948A54" w:themeColor="background2" w:themeShade="80"/>
                <w:szCs w:val="17"/>
              </w:rPr>
            </w:pPr>
          </w:p>
        </w:tc>
        <w:tc>
          <w:tcPr>
            <w:tcW w:w="2267" w:type="dxa"/>
            <w:tcBorders>
              <w:top w:val="double" w:sz="2" w:space="0" w:color="F4B083"/>
            </w:tcBorders>
          </w:tcPr>
          <w:p w:rsidR="004C307C" w:rsidRDefault="00863886">
            <w:pPr>
              <w:widowControl w:val="0"/>
              <w:spacing w:line="276" w:lineRule="auto"/>
              <w:ind w:left="513"/>
              <w:rPr>
                <w:rFonts w:hint="eastAsia"/>
                <w:b/>
                <w:bCs/>
                <w:color w:val="948A54" w:themeColor="background2" w:themeShade="80"/>
                <w:w w:val="90"/>
                <w:lang w:val="en-US"/>
              </w:rPr>
            </w:pP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90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90"/>
                <w:sz w:val="22"/>
                <w:szCs w:val="22"/>
                <w:lang w:val="en-US" w:eastAsia="en-US" w:bidi="ar-SA"/>
              </w:rPr>
              <w:t>2401kcal</w:t>
            </w:r>
          </w:p>
          <w:p w:rsidR="004C307C" w:rsidRDefault="00863886">
            <w:pPr>
              <w:widowControl w:val="0"/>
              <w:spacing w:line="276" w:lineRule="auto"/>
              <w:ind w:left="513"/>
              <w:rPr>
                <w:rFonts w:hint="eastAsia"/>
                <w:b/>
                <w:bCs/>
                <w:color w:val="948A54" w:themeColor="background2" w:themeShade="80"/>
                <w:w w:val="85"/>
                <w:lang w:val="en-US"/>
              </w:rPr>
            </w:pP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90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25"/>
                <w:w w:val="90"/>
                <w:sz w:val="22"/>
                <w:szCs w:val="22"/>
                <w:lang w:val="en-US" w:eastAsia="en-US" w:bidi="ar-SA"/>
              </w:rPr>
              <w:t xml:space="preserve"> 107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90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ascii="Calibri" w:eastAsia="Arial Unicode MS" w:hAnsi="Calibri"/>
                <w:b/>
                <w:bCs/>
                <w:color w:val="948A54" w:themeColor="background2" w:themeShade="80"/>
                <w:sz w:val="22"/>
                <w:szCs w:val="17"/>
                <w:lang w:eastAsia="en-US" w:bidi="ar-SA"/>
              </w:rPr>
              <w:t xml:space="preserve"> /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77,8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 xml:space="preserve"> g</w:t>
            </w:r>
          </w:p>
          <w:p w:rsidR="004C307C" w:rsidRDefault="00863886">
            <w:pPr>
              <w:widowControl w:val="0"/>
              <w:spacing w:line="276" w:lineRule="auto"/>
              <w:ind w:left="513"/>
              <w:rPr>
                <w:rFonts w:hint="eastAsia"/>
                <w:b/>
                <w:bCs/>
                <w:color w:val="948A54" w:themeColor="background2" w:themeShade="80"/>
                <w:w w:val="85"/>
                <w:lang w:val="en-US"/>
              </w:rPr>
            </w:pP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325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g</w:t>
            </w:r>
          </w:p>
          <w:p w:rsidR="004C307C" w:rsidRDefault="00863886">
            <w:pPr>
              <w:widowControl w:val="0"/>
              <w:spacing w:line="276" w:lineRule="auto"/>
              <w:ind w:left="513"/>
              <w:rPr>
                <w:rFonts w:hint="eastAsia"/>
                <w:b/>
                <w:bCs/>
                <w:color w:val="948A54" w:themeColor="background2" w:themeShade="80"/>
                <w:w w:val="85"/>
                <w:lang w:val="en-US"/>
              </w:rPr>
            </w:pP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 xml:space="preserve">w </w:t>
            </w:r>
            <w:proofErr w:type="spellStart"/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tym</w:t>
            </w:r>
            <w:proofErr w:type="spellEnd"/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 xml:space="preserve"> cukry:49,7g</w:t>
            </w:r>
          </w:p>
          <w:p w:rsidR="004C307C" w:rsidRDefault="00863886">
            <w:pPr>
              <w:widowControl w:val="0"/>
              <w:spacing w:line="276" w:lineRule="auto"/>
              <w:ind w:left="566"/>
              <w:rPr>
                <w:rFonts w:hint="eastAsia"/>
                <w:b/>
                <w:bCs/>
                <w:color w:val="948A54" w:themeColor="background2" w:themeShade="80"/>
                <w:w w:val="85"/>
              </w:rPr>
            </w:pP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16"/>
                <w:w w:val="85"/>
                <w:sz w:val="22"/>
                <w:szCs w:val="22"/>
                <w:lang w:val="en-US" w:eastAsia="en-US" w:bidi="ar-SA"/>
              </w:rPr>
              <w:t xml:space="preserve"> 32,1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15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/SÓD: 11,20g</w:t>
            </w:r>
          </w:p>
          <w:p w:rsidR="004C307C" w:rsidRDefault="00863886">
            <w:pPr>
              <w:widowControl w:val="0"/>
              <w:spacing w:line="276" w:lineRule="auto"/>
              <w:ind w:left="22"/>
              <w:jc w:val="center"/>
              <w:rPr>
                <w:rFonts w:hint="eastAsia"/>
                <w:b/>
                <w:bCs/>
                <w:color w:val="948A54" w:themeColor="background2" w:themeShade="80"/>
                <w:w w:val="85"/>
              </w:rPr>
            </w:pP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NKT:26g</w:t>
            </w:r>
          </w:p>
        </w:tc>
        <w:tc>
          <w:tcPr>
            <w:tcW w:w="2270" w:type="dxa"/>
            <w:tcBorders>
              <w:top w:val="double" w:sz="2" w:space="0" w:color="F4B083"/>
            </w:tcBorders>
          </w:tcPr>
          <w:p w:rsidR="004C307C" w:rsidRDefault="00863886">
            <w:pPr>
              <w:widowControl w:val="0"/>
              <w:spacing w:line="276" w:lineRule="auto"/>
              <w:ind w:left="513"/>
              <w:rPr>
                <w:rFonts w:hint="eastAsia"/>
                <w:b/>
                <w:bCs/>
                <w:color w:val="948A54" w:themeColor="background2" w:themeShade="80"/>
                <w:w w:val="90"/>
                <w:lang w:val="en-US"/>
              </w:rPr>
            </w:pP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90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90"/>
                <w:sz w:val="22"/>
                <w:szCs w:val="22"/>
                <w:lang w:val="en-US" w:eastAsia="en-US" w:bidi="ar-SA"/>
              </w:rPr>
              <w:t>2407 kcal</w:t>
            </w:r>
          </w:p>
          <w:p w:rsidR="004C307C" w:rsidRDefault="00863886">
            <w:pPr>
              <w:widowControl w:val="0"/>
              <w:spacing w:line="276" w:lineRule="auto"/>
              <w:ind w:left="513"/>
              <w:rPr>
                <w:rFonts w:hint="eastAsia"/>
                <w:b/>
                <w:bCs/>
                <w:color w:val="948A54" w:themeColor="background2" w:themeShade="80"/>
                <w:w w:val="85"/>
                <w:lang w:val="en-US"/>
              </w:rPr>
            </w:pP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90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25"/>
                <w:w w:val="90"/>
                <w:sz w:val="22"/>
                <w:szCs w:val="22"/>
                <w:lang w:val="en-US" w:eastAsia="en-US" w:bidi="ar-SA"/>
              </w:rPr>
              <w:t xml:space="preserve"> 101,1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90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ascii="Calibri" w:eastAsia="Arial Unicode MS" w:hAnsi="Calibri"/>
                <w:b/>
                <w:bCs/>
                <w:color w:val="948A54" w:themeColor="background2" w:themeShade="80"/>
                <w:sz w:val="22"/>
                <w:szCs w:val="17"/>
                <w:lang w:eastAsia="en-US" w:bidi="ar-SA"/>
              </w:rPr>
              <w:t xml:space="preserve"> /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80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 xml:space="preserve"> g</w:t>
            </w:r>
          </w:p>
          <w:p w:rsidR="004C307C" w:rsidRDefault="00863886">
            <w:pPr>
              <w:widowControl w:val="0"/>
              <w:spacing w:line="276" w:lineRule="auto"/>
              <w:ind w:left="513"/>
              <w:rPr>
                <w:rFonts w:hint="eastAsia"/>
                <w:b/>
                <w:bCs/>
                <w:color w:val="948A54" w:themeColor="background2" w:themeShade="80"/>
                <w:w w:val="85"/>
                <w:lang w:val="en-US"/>
              </w:rPr>
            </w:pP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308,6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g</w:t>
            </w:r>
          </w:p>
          <w:p w:rsidR="004C307C" w:rsidRDefault="00863886">
            <w:pPr>
              <w:widowControl w:val="0"/>
              <w:spacing w:line="276" w:lineRule="auto"/>
              <w:ind w:left="513"/>
              <w:rPr>
                <w:rFonts w:eastAsia="Arial Unicode MS" w:hint="eastAsia"/>
                <w:b/>
                <w:bCs/>
                <w:color w:val="948A54" w:themeColor="background2" w:themeShade="80"/>
                <w:szCs w:val="17"/>
              </w:rPr>
            </w:pPr>
            <w:r>
              <w:rPr>
                <w:rFonts w:ascii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 xml:space="preserve">w </w:t>
            </w:r>
            <w:proofErr w:type="spellStart"/>
            <w:r>
              <w:rPr>
                <w:rFonts w:ascii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tym</w:t>
            </w:r>
            <w:proofErr w:type="spellEnd"/>
            <w:r>
              <w:rPr>
                <w:rFonts w:ascii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cukry</w:t>
            </w:r>
            <w:proofErr w:type="spellEnd"/>
            <w:r>
              <w:rPr>
                <w:rFonts w:ascii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: 49,9g</w:t>
            </w:r>
          </w:p>
          <w:p w:rsidR="004C307C" w:rsidRDefault="00863886">
            <w:pPr>
              <w:widowControl w:val="0"/>
              <w:spacing w:line="276" w:lineRule="auto"/>
              <w:ind w:left="566"/>
              <w:rPr>
                <w:rFonts w:hint="eastAsia"/>
                <w:b/>
                <w:bCs/>
                <w:color w:val="948A54" w:themeColor="background2" w:themeShade="80"/>
                <w:w w:val="85"/>
              </w:rPr>
            </w:pP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16"/>
                <w:w w:val="85"/>
                <w:sz w:val="22"/>
                <w:szCs w:val="22"/>
                <w:lang w:val="en-US" w:eastAsia="en-US" w:bidi="ar-SA"/>
              </w:rPr>
              <w:t xml:space="preserve"> 32,2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15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/SÓD: 12,5g</w:t>
            </w:r>
          </w:p>
          <w:p w:rsidR="004C307C" w:rsidRDefault="00863886">
            <w:pPr>
              <w:widowControl w:val="0"/>
              <w:spacing w:line="276" w:lineRule="auto"/>
              <w:ind w:left="573"/>
              <w:jc w:val="center"/>
              <w:rPr>
                <w:rFonts w:eastAsia="Arial Unicode MS" w:hint="eastAsia"/>
                <w:b/>
                <w:bCs/>
                <w:color w:val="948A54" w:themeColor="background2" w:themeShade="80"/>
                <w:szCs w:val="17"/>
              </w:rPr>
            </w:pPr>
            <w:r>
              <w:rPr>
                <w:rFonts w:ascii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NKT:27 g</w:t>
            </w:r>
          </w:p>
        </w:tc>
        <w:tc>
          <w:tcPr>
            <w:tcW w:w="2268" w:type="dxa"/>
            <w:tcBorders>
              <w:top w:val="double" w:sz="2" w:space="0" w:color="F4B083"/>
            </w:tcBorders>
          </w:tcPr>
          <w:p w:rsidR="004C307C" w:rsidRDefault="00863886">
            <w:pPr>
              <w:widowControl w:val="0"/>
              <w:spacing w:line="276" w:lineRule="auto"/>
              <w:ind w:left="513"/>
              <w:rPr>
                <w:rFonts w:hint="eastAsia"/>
                <w:b/>
                <w:bCs/>
                <w:color w:val="948A54" w:themeColor="background2" w:themeShade="80"/>
                <w:w w:val="90"/>
                <w:lang w:val="en-US"/>
              </w:rPr>
            </w:pP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90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90"/>
                <w:sz w:val="22"/>
                <w:szCs w:val="22"/>
                <w:lang w:val="en-US" w:eastAsia="en-US" w:bidi="ar-SA"/>
              </w:rPr>
              <w:t xml:space="preserve"> 2298 kcal</w:t>
            </w:r>
          </w:p>
          <w:p w:rsidR="004C307C" w:rsidRDefault="00863886">
            <w:pPr>
              <w:widowControl w:val="0"/>
              <w:spacing w:line="276" w:lineRule="auto"/>
              <w:ind w:left="513"/>
              <w:rPr>
                <w:rFonts w:hint="eastAsia"/>
                <w:b/>
                <w:bCs/>
                <w:color w:val="948A54" w:themeColor="background2" w:themeShade="80"/>
                <w:w w:val="85"/>
                <w:lang w:val="en-US"/>
              </w:rPr>
            </w:pP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90"/>
                <w:sz w:val="22"/>
                <w:szCs w:val="22"/>
                <w:lang w:val="en-US" w:eastAsia="en-US" w:bidi="ar-SA"/>
              </w:rPr>
              <w:t>B:96,9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25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90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ascii="Calibri" w:eastAsia="Arial Unicode MS" w:hAnsi="Calibri"/>
                <w:b/>
                <w:bCs/>
                <w:color w:val="948A54" w:themeColor="background2" w:themeShade="80"/>
                <w:sz w:val="22"/>
                <w:szCs w:val="17"/>
                <w:lang w:eastAsia="en-US" w:bidi="ar-SA"/>
              </w:rPr>
              <w:t xml:space="preserve"> /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T:80 g</w:t>
            </w:r>
          </w:p>
          <w:p w:rsidR="004C307C" w:rsidRDefault="00863886">
            <w:pPr>
              <w:widowControl w:val="0"/>
              <w:spacing w:line="276" w:lineRule="auto"/>
              <w:ind w:left="513"/>
              <w:rPr>
                <w:rFonts w:hint="eastAsia"/>
                <w:b/>
                <w:bCs/>
                <w:color w:val="948A54" w:themeColor="background2" w:themeShade="80"/>
                <w:w w:val="85"/>
                <w:lang w:val="en-US"/>
              </w:rPr>
            </w:pP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300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g</w:t>
            </w:r>
          </w:p>
          <w:p w:rsidR="004C307C" w:rsidRDefault="00863886">
            <w:pPr>
              <w:widowControl w:val="0"/>
              <w:spacing w:line="276" w:lineRule="auto"/>
              <w:ind w:left="513"/>
              <w:rPr>
                <w:rFonts w:eastAsia="Arial Unicode MS" w:hint="eastAsia"/>
                <w:b/>
                <w:bCs/>
                <w:color w:val="948A54" w:themeColor="background2" w:themeShade="80"/>
                <w:szCs w:val="17"/>
              </w:rPr>
            </w:pPr>
            <w:r>
              <w:rPr>
                <w:rFonts w:ascii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 xml:space="preserve">w </w:t>
            </w:r>
            <w:proofErr w:type="spellStart"/>
            <w:r>
              <w:rPr>
                <w:rFonts w:ascii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tym</w:t>
            </w:r>
            <w:proofErr w:type="spellEnd"/>
            <w:r>
              <w:rPr>
                <w:rFonts w:ascii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cukry</w:t>
            </w:r>
            <w:proofErr w:type="spellEnd"/>
            <w:r>
              <w:rPr>
                <w:rFonts w:ascii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: 48,1 g</w:t>
            </w:r>
          </w:p>
          <w:p w:rsidR="004C307C" w:rsidRDefault="00863886">
            <w:pPr>
              <w:widowControl w:val="0"/>
              <w:spacing w:line="276" w:lineRule="auto"/>
              <w:ind w:left="566"/>
              <w:rPr>
                <w:rFonts w:hint="eastAsia"/>
                <w:b/>
                <w:bCs/>
                <w:color w:val="948A54" w:themeColor="background2" w:themeShade="80"/>
                <w:w w:val="85"/>
              </w:rPr>
            </w:pP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16"/>
                <w:w w:val="85"/>
                <w:sz w:val="22"/>
                <w:szCs w:val="22"/>
                <w:lang w:val="en-US" w:eastAsia="en-US" w:bidi="ar-SA"/>
              </w:rPr>
              <w:t xml:space="preserve"> 3 2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15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/SÓD: 12,5g</w:t>
            </w:r>
          </w:p>
          <w:p w:rsidR="004C307C" w:rsidRDefault="00863886">
            <w:pPr>
              <w:widowControl w:val="0"/>
              <w:spacing w:line="276" w:lineRule="auto"/>
              <w:ind w:left="566"/>
              <w:jc w:val="center"/>
              <w:rPr>
                <w:rFonts w:eastAsia="Arial Unicode MS" w:hint="eastAsia"/>
                <w:b/>
                <w:bCs/>
                <w:color w:val="948A54" w:themeColor="background2" w:themeShade="80"/>
                <w:szCs w:val="17"/>
              </w:rPr>
            </w:pPr>
            <w:r>
              <w:rPr>
                <w:rFonts w:ascii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NKT:25 g</w:t>
            </w:r>
          </w:p>
        </w:tc>
        <w:tc>
          <w:tcPr>
            <w:tcW w:w="2268" w:type="dxa"/>
            <w:tcBorders>
              <w:top w:val="double" w:sz="2" w:space="0" w:color="F4B083"/>
            </w:tcBorders>
          </w:tcPr>
          <w:p w:rsidR="004C307C" w:rsidRDefault="00863886">
            <w:pPr>
              <w:widowControl w:val="0"/>
              <w:spacing w:line="276" w:lineRule="auto"/>
              <w:ind w:left="513"/>
              <w:rPr>
                <w:rFonts w:hint="eastAsia"/>
                <w:b/>
                <w:bCs/>
                <w:color w:val="948A54" w:themeColor="background2" w:themeShade="80"/>
                <w:w w:val="90"/>
                <w:lang w:val="en-US"/>
              </w:rPr>
            </w:pP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90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90"/>
                <w:sz w:val="22"/>
                <w:szCs w:val="22"/>
                <w:lang w:val="en-US" w:eastAsia="en-US" w:bidi="ar-SA"/>
              </w:rPr>
              <w:t xml:space="preserve"> 2400 kcal</w:t>
            </w:r>
          </w:p>
          <w:p w:rsidR="004C307C" w:rsidRDefault="00863886">
            <w:pPr>
              <w:widowControl w:val="0"/>
              <w:spacing w:line="276" w:lineRule="auto"/>
              <w:ind w:left="513"/>
              <w:rPr>
                <w:rFonts w:hint="eastAsia"/>
                <w:b/>
                <w:bCs/>
                <w:color w:val="948A54" w:themeColor="background2" w:themeShade="80"/>
                <w:w w:val="85"/>
                <w:lang w:val="en-US"/>
              </w:rPr>
            </w:pP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90"/>
                <w:sz w:val="22"/>
                <w:szCs w:val="22"/>
                <w:lang w:val="en-US" w:eastAsia="en-US" w:bidi="ar-SA"/>
              </w:rPr>
              <w:t>B: 108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25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90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ascii="Calibri" w:eastAsia="Arial Unicode MS" w:hAnsi="Calibri"/>
                <w:b/>
                <w:bCs/>
                <w:color w:val="948A54" w:themeColor="background2" w:themeShade="80"/>
                <w:sz w:val="22"/>
                <w:szCs w:val="17"/>
                <w:lang w:eastAsia="en-US" w:bidi="ar-SA"/>
              </w:rPr>
              <w:t xml:space="preserve"> /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80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 xml:space="preserve"> g</w:t>
            </w:r>
          </w:p>
          <w:p w:rsidR="004C307C" w:rsidRDefault="00863886">
            <w:pPr>
              <w:widowControl w:val="0"/>
              <w:spacing w:line="276" w:lineRule="auto"/>
              <w:ind w:left="513"/>
              <w:rPr>
                <w:rFonts w:hint="eastAsia"/>
                <w:b/>
                <w:bCs/>
                <w:color w:val="948A54" w:themeColor="background2" w:themeShade="80"/>
                <w:w w:val="85"/>
                <w:lang w:val="en-US"/>
              </w:rPr>
            </w:pP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303,5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g</w:t>
            </w:r>
          </w:p>
          <w:p w:rsidR="004C307C" w:rsidRDefault="00863886">
            <w:pPr>
              <w:widowControl w:val="0"/>
              <w:spacing w:line="276" w:lineRule="auto"/>
              <w:ind w:left="513"/>
              <w:rPr>
                <w:rFonts w:eastAsia="Arial Unicode MS" w:hint="eastAsia"/>
                <w:b/>
                <w:bCs/>
                <w:color w:val="948A54" w:themeColor="background2" w:themeShade="80"/>
                <w:szCs w:val="17"/>
              </w:rPr>
            </w:pPr>
            <w:r>
              <w:rPr>
                <w:rFonts w:ascii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 xml:space="preserve">w </w:t>
            </w:r>
            <w:proofErr w:type="spellStart"/>
            <w:r>
              <w:rPr>
                <w:rFonts w:ascii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tym</w:t>
            </w:r>
            <w:proofErr w:type="spellEnd"/>
            <w:r>
              <w:rPr>
                <w:rFonts w:ascii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cukry:51 g</w:t>
            </w:r>
          </w:p>
          <w:p w:rsidR="004C307C" w:rsidRDefault="00863886">
            <w:pPr>
              <w:widowControl w:val="0"/>
              <w:spacing w:line="276" w:lineRule="auto"/>
              <w:ind w:left="566"/>
              <w:rPr>
                <w:rFonts w:hint="eastAsia"/>
                <w:b/>
                <w:bCs/>
                <w:color w:val="948A54" w:themeColor="background2" w:themeShade="80"/>
                <w:w w:val="85"/>
              </w:rPr>
            </w:pP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16"/>
                <w:w w:val="85"/>
                <w:sz w:val="22"/>
                <w:szCs w:val="22"/>
                <w:lang w:val="en-US" w:eastAsia="en-US" w:bidi="ar-SA"/>
              </w:rPr>
              <w:t xml:space="preserve"> 33,8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15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/SÓD: 9,75g</w:t>
            </w:r>
          </w:p>
          <w:p w:rsidR="004C307C" w:rsidRDefault="00863886">
            <w:pPr>
              <w:widowControl w:val="0"/>
              <w:spacing w:line="276" w:lineRule="auto"/>
              <w:ind w:left="566"/>
              <w:rPr>
                <w:rFonts w:eastAsia="Arial Unicode MS" w:hint="eastAsia"/>
                <w:b/>
                <w:bCs/>
                <w:color w:val="948A54" w:themeColor="background2" w:themeShade="80"/>
                <w:szCs w:val="17"/>
              </w:rPr>
            </w:pPr>
            <w:r>
              <w:rPr>
                <w:rFonts w:ascii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NKT: 26 g</w:t>
            </w:r>
          </w:p>
        </w:tc>
        <w:tc>
          <w:tcPr>
            <w:tcW w:w="2409" w:type="dxa"/>
            <w:tcBorders>
              <w:top w:val="double" w:sz="2" w:space="0" w:color="F4B083"/>
            </w:tcBorders>
          </w:tcPr>
          <w:p w:rsidR="004C307C" w:rsidRDefault="00863886">
            <w:pPr>
              <w:widowControl w:val="0"/>
              <w:spacing w:line="276" w:lineRule="auto"/>
              <w:ind w:left="513"/>
              <w:rPr>
                <w:rFonts w:hint="eastAsia"/>
                <w:b/>
                <w:bCs/>
                <w:color w:val="948A54" w:themeColor="background2" w:themeShade="80"/>
                <w:w w:val="90"/>
                <w:lang w:val="en-US"/>
              </w:rPr>
            </w:pP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90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90"/>
                <w:sz w:val="22"/>
                <w:szCs w:val="22"/>
                <w:lang w:val="en-US" w:eastAsia="en-US" w:bidi="ar-SA"/>
              </w:rPr>
              <w:t xml:space="preserve"> 2387 kcal</w:t>
            </w:r>
          </w:p>
          <w:p w:rsidR="004C307C" w:rsidRDefault="00863886">
            <w:pPr>
              <w:widowControl w:val="0"/>
              <w:spacing w:line="276" w:lineRule="auto"/>
              <w:ind w:left="513"/>
              <w:rPr>
                <w:rFonts w:hint="eastAsia"/>
                <w:b/>
                <w:bCs/>
                <w:color w:val="948A54" w:themeColor="background2" w:themeShade="80"/>
                <w:w w:val="85"/>
                <w:lang w:val="en-US"/>
              </w:rPr>
            </w:pP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26"/>
                <w:w w:val="9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90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25"/>
                <w:w w:val="90"/>
                <w:sz w:val="22"/>
                <w:szCs w:val="22"/>
                <w:lang w:val="en-US" w:eastAsia="en-US" w:bidi="ar-SA"/>
              </w:rPr>
              <w:t xml:space="preserve"> 109,5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90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ascii="Calibri" w:eastAsia="Arial Unicode MS" w:hAnsi="Calibri"/>
                <w:b/>
                <w:bCs/>
                <w:color w:val="948A54" w:themeColor="background2" w:themeShade="80"/>
                <w:sz w:val="22"/>
                <w:szCs w:val="17"/>
                <w:lang w:eastAsia="en-US" w:bidi="ar-SA"/>
              </w:rPr>
              <w:t xml:space="preserve"> /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80,1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 xml:space="preserve"> g</w:t>
            </w:r>
          </w:p>
          <w:p w:rsidR="004C307C" w:rsidRDefault="00863886">
            <w:pPr>
              <w:widowControl w:val="0"/>
              <w:spacing w:line="276" w:lineRule="auto"/>
              <w:ind w:left="513"/>
              <w:rPr>
                <w:rFonts w:hint="eastAsia"/>
                <w:b/>
                <w:bCs/>
                <w:color w:val="948A54" w:themeColor="background2" w:themeShade="80"/>
                <w:w w:val="85"/>
                <w:lang w:val="en-US"/>
              </w:rPr>
            </w:pP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14"/>
                <w:w w:val="85"/>
                <w:sz w:val="22"/>
                <w:szCs w:val="22"/>
                <w:lang w:val="en-US" w:eastAsia="en-US" w:bidi="ar-SA"/>
              </w:rPr>
              <w:t xml:space="preserve"> 320,7 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g</w:t>
            </w:r>
          </w:p>
          <w:p w:rsidR="004C307C" w:rsidRDefault="00863886">
            <w:pPr>
              <w:widowControl w:val="0"/>
              <w:spacing w:line="276" w:lineRule="auto"/>
              <w:ind w:left="513"/>
              <w:rPr>
                <w:rFonts w:eastAsia="Arial Unicode MS" w:hint="eastAsia"/>
                <w:b/>
                <w:bCs/>
                <w:color w:val="948A54" w:themeColor="background2" w:themeShade="80"/>
                <w:szCs w:val="17"/>
              </w:rPr>
            </w:pPr>
            <w:r>
              <w:rPr>
                <w:rFonts w:ascii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 xml:space="preserve">w </w:t>
            </w:r>
            <w:proofErr w:type="spellStart"/>
            <w:r>
              <w:rPr>
                <w:rFonts w:ascii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tym</w:t>
            </w:r>
            <w:proofErr w:type="spellEnd"/>
            <w:r>
              <w:rPr>
                <w:rFonts w:ascii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cukry</w:t>
            </w:r>
            <w:proofErr w:type="spellEnd"/>
            <w:r>
              <w:rPr>
                <w:rFonts w:ascii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: 53 g</w:t>
            </w:r>
          </w:p>
          <w:p w:rsidR="004C307C" w:rsidRDefault="00863886">
            <w:pPr>
              <w:widowControl w:val="0"/>
              <w:spacing w:line="276" w:lineRule="auto"/>
              <w:ind w:left="566"/>
              <w:rPr>
                <w:rFonts w:hint="eastAsia"/>
                <w:b/>
                <w:bCs/>
                <w:color w:val="948A54" w:themeColor="background2" w:themeShade="80"/>
                <w:w w:val="85"/>
              </w:rPr>
            </w:pP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16"/>
                <w:w w:val="85"/>
                <w:sz w:val="22"/>
                <w:szCs w:val="22"/>
                <w:lang w:val="en-US" w:eastAsia="en-US" w:bidi="ar-SA"/>
              </w:rPr>
              <w:t xml:space="preserve"> 3 8,1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spacing w:val="-15"/>
                <w:w w:val="85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/SÓD: 12g</w:t>
            </w:r>
          </w:p>
          <w:p w:rsidR="004C307C" w:rsidRDefault="00863886">
            <w:pPr>
              <w:widowControl w:val="0"/>
              <w:spacing w:line="276" w:lineRule="auto"/>
              <w:ind w:left="22"/>
              <w:jc w:val="center"/>
              <w:rPr>
                <w:rFonts w:hint="eastAsia"/>
                <w:b/>
                <w:bCs/>
                <w:color w:val="948A54" w:themeColor="background2" w:themeShade="80"/>
                <w:w w:val="85"/>
              </w:rPr>
            </w:pPr>
            <w:r>
              <w:rPr>
                <w:rFonts w:ascii="Calibri" w:eastAsia="Calibri" w:hAnsi="Calibri"/>
                <w:b/>
                <w:bCs/>
                <w:color w:val="948A54" w:themeColor="background2" w:themeShade="80"/>
                <w:w w:val="85"/>
                <w:sz w:val="22"/>
                <w:szCs w:val="22"/>
                <w:lang w:val="en-US" w:eastAsia="en-US" w:bidi="ar-SA"/>
              </w:rPr>
              <w:t>NKT: 25,5 g</w:t>
            </w:r>
          </w:p>
        </w:tc>
      </w:tr>
    </w:tbl>
    <w:p w:rsidR="004C307C" w:rsidRDefault="00863886">
      <w:pPr>
        <w:rPr>
          <w:rFonts w:hint="eastAsia"/>
        </w:rPr>
      </w:pPr>
      <w:r>
        <w:rPr>
          <w:b/>
          <w:sz w:val="18"/>
          <w:szCs w:val="18"/>
        </w:rPr>
        <w:t>ALERGENY:</w:t>
      </w:r>
    </w:p>
    <w:p w:rsidR="004C307C" w:rsidRDefault="00863886">
      <w:pPr>
        <w:jc w:val="both"/>
        <w:rPr>
          <w:rFonts w:hint="eastAsia"/>
        </w:rPr>
      </w:pPr>
      <w:r>
        <w:rPr>
          <w:sz w:val="18"/>
          <w:szCs w:val="18"/>
        </w:rPr>
        <w:lastRenderedPageBreak/>
        <w:t xml:space="preserve">1. Zboża zawierające gluten, tj. pszenica, żyto, jęczmień, owies, orkisz, </w:t>
      </w:r>
      <w:proofErr w:type="spellStart"/>
      <w:r>
        <w:rPr>
          <w:sz w:val="18"/>
          <w:szCs w:val="18"/>
        </w:rPr>
        <w:t>kamut</w:t>
      </w:r>
      <w:proofErr w:type="spellEnd"/>
      <w:r>
        <w:rPr>
          <w:sz w:val="18"/>
          <w:szCs w:val="18"/>
        </w:rPr>
        <w:t xml:space="preserve"> lub ich odmiany</w:t>
      </w:r>
    </w:p>
    <w:p w:rsidR="004C307C" w:rsidRDefault="00863886">
      <w:pPr>
        <w:jc w:val="both"/>
        <w:rPr>
          <w:rFonts w:hint="eastAsia"/>
        </w:rPr>
      </w:pPr>
      <w:r>
        <w:rPr>
          <w:sz w:val="18"/>
          <w:szCs w:val="18"/>
        </w:rPr>
        <w:t xml:space="preserve">hybrydowe, a także produkty pochodne, </w:t>
      </w:r>
    </w:p>
    <w:p w:rsidR="004C307C" w:rsidRDefault="00863886">
      <w:pPr>
        <w:jc w:val="both"/>
        <w:rPr>
          <w:rFonts w:hint="eastAsia"/>
        </w:rPr>
      </w:pPr>
      <w:r>
        <w:rPr>
          <w:sz w:val="18"/>
          <w:szCs w:val="18"/>
        </w:rPr>
        <w:t>2. Skorupiaki i produkty pochodne;</w:t>
      </w:r>
    </w:p>
    <w:p w:rsidR="004C307C" w:rsidRDefault="00863886">
      <w:pPr>
        <w:jc w:val="both"/>
        <w:rPr>
          <w:rFonts w:hint="eastAsia"/>
        </w:rPr>
      </w:pPr>
      <w:r>
        <w:rPr>
          <w:sz w:val="18"/>
          <w:szCs w:val="18"/>
        </w:rPr>
        <w:t>3. Jaja i produkty pochodne;</w:t>
      </w:r>
    </w:p>
    <w:p w:rsidR="004C307C" w:rsidRDefault="00863886">
      <w:pPr>
        <w:jc w:val="both"/>
        <w:rPr>
          <w:rFonts w:hint="eastAsia"/>
        </w:rPr>
      </w:pPr>
      <w:r>
        <w:rPr>
          <w:sz w:val="18"/>
          <w:szCs w:val="18"/>
        </w:rPr>
        <w:t xml:space="preserve">4. Ryby i produkty pochodne, </w:t>
      </w:r>
    </w:p>
    <w:p w:rsidR="004C307C" w:rsidRDefault="00863886">
      <w:pPr>
        <w:jc w:val="both"/>
        <w:rPr>
          <w:rFonts w:hint="eastAsia"/>
        </w:rPr>
      </w:pPr>
      <w:r>
        <w:rPr>
          <w:sz w:val="18"/>
          <w:szCs w:val="18"/>
        </w:rPr>
        <w:t>5. Orzeszki ziemne (arachidowe) i produkty pochodne;</w:t>
      </w:r>
    </w:p>
    <w:p w:rsidR="004C307C" w:rsidRDefault="00863886">
      <w:pPr>
        <w:jc w:val="both"/>
        <w:rPr>
          <w:rFonts w:hint="eastAsia"/>
        </w:rPr>
      </w:pPr>
      <w:r>
        <w:rPr>
          <w:sz w:val="18"/>
          <w:szCs w:val="18"/>
        </w:rPr>
        <w:t xml:space="preserve">6. Soja i produkty pochodne, </w:t>
      </w:r>
    </w:p>
    <w:p w:rsidR="004C307C" w:rsidRDefault="00863886">
      <w:pPr>
        <w:jc w:val="both"/>
        <w:rPr>
          <w:rFonts w:hint="eastAsia"/>
        </w:rPr>
      </w:pPr>
      <w:r>
        <w:rPr>
          <w:sz w:val="18"/>
          <w:szCs w:val="18"/>
        </w:rPr>
        <w:t xml:space="preserve">7. Mleko i produkty pochodne (łącznie z </w:t>
      </w:r>
      <w:r>
        <w:rPr>
          <w:sz w:val="18"/>
          <w:szCs w:val="18"/>
        </w:rPr>
        <w:t>laktozą),</w:t>
      </w:r>
    </w:p>
    <w:p w:rsidR="004C307C" w:rsidRDefault="00863886">
      <w:pPr>
        <w:ind w:right="112"/>
        <w:jc w:val="both"/>
        <w:rPr>
          <w:rFonts w:hint="eastAsia"/>
        </w:rPr>
      </w:pPr>
      <w:r>
        <w:rPr>
          <w:sz w:val="18"/>
          <w:szCs w:val="18"/>
        </w:rPr>
        <w:t>8. Orzechy, tj. migdały (</w:t>
      </w:r>
      <w:proofErr w:type="spellStart"/>
      <w:r>
        <w:rPr>
          <w:sz w:val="18"/>
          <w:szCs w:val="18"/>
        </w:rPr>
        <w:t>Amygdalus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communis</w:t>
      </w:r>
      <w:proofErr w:type="spellEnd"/>
      <w:r>
        <w:rPr>
          <w:sz w:val="18"/>
          <w:szCs w:val="18"/>
        </w:rPr>
        <w:t xml:space="preserve"> L.), orzechy laskowe (</w:t>
      </w:r>
      <w:proofErr w:type="spellStart"/>
      <w:r>
        <w:rPr>
          <w:sz w:val="18"/>
          <w:szCs w:val="18"/>
        </w:rPr>
        <w:t>Corylus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avellana</w:t>
      </w:r>
      <w:proofErr w:type="spellEnd"/>
      <w:r>
        <w:rPr>
          <w:sz w:val="18"/>
          <w:szCs w:val="18"/>
        </w:rPr>
        <w:t>), orzechy włoskie (</w:t>
      </w:r>
      <w:proofErr w:type="spellStart"/>
      <w:r>
        <w:rPr>
          <w:sz w:val="18"/>
          <w:szCs w:val="18"/>
        </w:rPr>
        <w:t>Juglans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regia</w:t>
      </w:r>
      <w:proofErr w:type="spellEnd"/>
      <w:r>
        <w:rPr>
          <w:sz w:val="18"/>
          <w:szCs w:val="18"/>
        </w:rPr>
        <w:t>), orzechy nerkowca (</w:t>
      </w:r>
      <w:proofErr w:type="spellStart"/>
      <w:r>
        <w:rPr>
          <w:sz w:val="18"/>
          <w:szCs w:val="18"/>
        </w:rPr>
        <w:t>Anacardium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occidentale</w:t>
      </w:r>
      <w:proofErr w:type="spellEnd"/>
      <w:r>
        <w:rPr>
          <w:sz w:val="18"/>
          <w:szCs w:val="18"/>
        </w:rPr>
        <w:t xml:space="preserve">), orzeszki </w:t>
      </w:r>
      <w:proofErr w:type="spellStart"/>
      <w:r>
        <w:rPr>
          <w:sz w:val="18"/>
          <w:szCs w:val="18"/>
        </w:rPr>
        <w:t>pekan</w:t>
      </w:r>
      <w:proofErr w:type="spellEnd"/>
      <w:r>
        <w:rPr>
          <w:sz w:val="18"/>
          <w:szCs w:val="18"/>
        </w:rPr>
        <w:t xml:space="preserve"> (</w:t>
      </w:r>
      <w:proofErr w:type="spellStart"/>
      <w:r>
        <w:rPr>
          <w:sz w:val="18"/>
          <w:szCs w:val="18"/>
        </w:rPr>
        <w:t>Carya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illinoinensis</w:t>
      </w:r>
      <w:proofErr w:type="spellEnd"/>
      <w:r>
        <w:rPr>
          <w:sz w:val="18"/>
          <w:szCs w:val="18"/>
        </w:rPr>
        <w:t xml:space="preserve"> (</w:t>
      </w:r>
      <w:proofErr w:type="spellStart"/>
      <w:r>
        <w:rPr>
          <w:sz w:val="18"/>
          <w:szCs w:val="18"/>
        </w:rPr>
        <w:t>Wangenh</w:t>
      </w:r>
      <w:proofErr w:type="spellEnd"/>
      <w:r>
        <w:rPr>
          <w:sz w:val="18"/>
          <w:szCs w:val="18"/>
        </w:rPr>
        <w:t>.) K. Koch), orzechy brazylijskie (</w:t>
      </w:r>
      <w:proofErr w:type="spellStart"/>
      <w:r>
        <w:rPr>
          <w:sz w:val="18"/>
          <w:szCs w:val="18"/>
        </w:rPr>
        <w:t>Bertho</w:t>
      </w:r>
      <w:r>
        <w:rPr>
          <w:sz w:val="18"/>
          <w:szCs w:val="18"/>
        </w:rPr>
        <w:t>lletia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excelsa</w:t>
      </w:r>
      <w:proofErr w:type="spellEnd"/>
      <w:r>
        <w:rPr>
          <w:sz w:val="18"/>
          <w:szCs w:val="18"/>
        </w:rPr>
        <w:t>), pistacje/orzechy pistacjowe (</w:t>
      </w:r>
      <w:proofErr w:type="spellStart"/>
      <w:r>
        <w:rPr>
          <w:sz w:val="18"/>
          <w:szCs w:val="18"/>
        </w:rPr>
        <w:t>Pistacia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vera</w:t>
      </w:r>
      <w:proofErr w:type="spellEnd"/>
      <w:r>
        <w:rPr>
          <w:sz w:val="18"/>
          <w:szCs w:val="18"/>
        </w:rPr>
        <w:t xml:space="preserve">), orzechy makadamia lub orzechy </w:t>
      </w:r>
      <w:proofErr w:type="spellStart"/>
      <w:r>
        <w:rPr>
          <w:sz w:val="18"/>
          <w:szCs w:val="18"/>
        </w:rPr>
        <w:t>Queensland</w:t>
      </w:r>
      <w:proofErr w:type="spellEnd"/>
      <w:r>
        <w:rPr>
          <w:sz w:val="18"/>
          <w:szCs w:val="18"/>
        </w:rPr>
        <w:t xml:space="preserve"> (</w:t>
      </w:r>
      <w:proofErr w:type="spellStart"/>
      <w:r>
        <w:rPr>
          <w:sz w:val="18"/>
          <w:szCs w:val="18"/>
        </w:rPr>
        <w:t>Macadamia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ternifolia</w:t>
      </w:r>
      <w:proofErr w:type="spellEnd"/>
      <w:r>
        <w:rPr>
          <w:sz w:val="18"/>
          <w:szCs w:val="18"/>
        </w:rPr>
        <w:t>), a także produkty pochodne z wyjątkiem orzechów wykorzystywanych do produkcji destylatów alkoholowych, w tym alkoholu etylowego po</w:t>
      </w:r>
      <w:r>
        <w:rPr>
          <w:sz w:val="18"/>
          <w:szCs w:val="18"/>
        </w:rPr>
        <w:t>chodzenia rolniczego;</w:t>
      </w:r>
    </w:p>
    <w:p w:rsidR="004C307C" w:rsidRDefault="00863886">
      <w:pPr>
        <w:jc w:val="both"/>
        <w:rPr>
          <w:rFonts w:hint="eastAsia"/>
        </w:rPr>
      </w:pPr>
      <w:r>
        <w:rPr>
          <w:sz w:val="18"/>
          <w:szCs w:val="18"/>
        </w:rPr>
        <w:t>9. Seler i produkty pochodne;</w:t>
      </w:r>
    </w:p>
    <w:p w:rsidR="004C307C" w:rsidRDefault="00863886">
      <w:pPr>
        <w:jc w:val="both"/>
        <w:rPr>
          <w:rFonts w:hint="eastAsia"/>
        </w:rPr>
      </w:pPr>
      <w:r>
        <w:rPr>
          <w:sz w:val="18"/>
          <w:szCs w:val="18"/>
        </w:rPr>
        <w:t>10. Gorczyca i produkty pochodne;</w:t>
      </w:r>
    </w:p>
    <w:p w:rsidR="004C307C" w:rsidRDefault="00863886">
      <w:pPr>
        <w:jc w:val="both"/>
        <w:rPr>
          <w:rFonts w:hint="eastAsia"/>
        </w:rPr>
      </w:pPr>
      <w:r>
        <w:rPr>
          <w:sz w:val="18"/>
          <w:szCs w:val="18"/>
        </w:rPr>
        <w:t>11. Nasiona sezamu i produkty pochodne;</w:t>
      </w:r>
    </w:p>
    <w:p w:rsidR="004C307C" w:rsidRDefault="00863886">
      <w:pPr>
        <w:ind w:right="-30"/>
        <w:jc w:val="both"/>
        <w:rPr>
          <w:rFonts w:hint="eastAsia"/>
        </w:rPr>
      </w:pPr>
      <w:r>
        <w:rPr>
          <w:sz w:val="18"/>
          <w:szCs w:val="18"/>
        </w:rPr>
        <w:t xml:space="preserve">12. Dwutlenek siarki i siarczyny w stężeniach powyżej 10 mg/kg lub 10 mg/litr w przeliczeniu na całkowitą zawartość SO 2 dla </w:t>
      </w:r>
      <w:r>
        <w:rPr>
          <w:sz w:val="18"/>
          <w:szCs w:val="18"/>
        </w:rPr>
        <w:t>produktów w postaci gotowej bezpośrednio o spożycia lub w postaci przygotowanej do spożycia zgodnie z instrukcjami wytwórców;</w:t>
      </w:r>
    </w:p>
    <w:p w:rsidR="004C307C" w:rsidRDefault="00863886">
      <w:pPr>
        <w:jc w:val="both"/>
        <w:rPr>
          <w:rFonts w:hint="eastAsia"/>
        </w:rPr>
      </w:pPr>
      <w:r>
        <w:rPr>
          <w:sz w:val="18"/>
          <w:szCs w:val="18"/>
        </w:rPr>
        <w:t>13. Łubin i produkty pochodne;</w:t>
      </w:r>
    </w:p>
    <w:p w:rsidR="004C307C" w:rsidRDefault="00863886">
      <w:pPr>
        <w:rPr>
          <w:rFonts w:hint="eastAsia"/>
        </w:rPr>
      </w:pPr>
      <w:r>
        <w:rPr>
          <w:sz w:val="18"/>
          <w:szCs w:val="18"/>
        </w:rPr>
        <w:t>14. Mięczaki i produkty pochodne.</w:t>
      </w:r>
    </w:p>
    <w:sectPr w:rsidR="004C307C">
      <w:headerReference w:type="default" r:id="rId7"/>
      <w:pgSz w:w="16838" w:h="11906" w:orient="landscape"/>
      <w:pgMar w:top="1134" w:right="224" w:bottom="1134" w:left="600" w:header="0" w:footer="0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3886" w:rsidRDefault="00863886" w:rsidP="00D04255">
      <w:pPr>
        <w:rPr>
          <w:rFonts w:hint="eastAsia"/>
        </w:rPr>
      </w:pPr>
      <w:r>
        <w:separator/>
      </w:r>
    </w:p>
  </w:endnote>
  <w:endnote w:type="continuationSeparator" w:id="0">
    <w:p w:rsidR="00863886" w:rsidRDefault="00863886" w:rsidP="00D0425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adea">
    <w:altName w:val="Cambria"/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3886" w:rsidRDefault="00863886" w:rsidP="00D04255">
      <w:pPr>
        <w:rPr>
          <w:rFonts w:hint="eastAsia"/>
        </w:rPr>
      </w:pPr>
      <w:r>
        <w:separator/>
      </w:r>
    </w:p>
  </w:footnote>
  <w:footnote w:type="continuationSeparator" w:id="0">
    <w:p w:rsidR="00863886" w:rsidRDefault="00863886" w:rsidP="00D04255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4255" w:rsidRDefault="00D04255">
    <w:pPr>
      <w:pStyle w:val="Nagwek"/>
      <w:rPr>
        <w:rFonts w:hint="eastAsia"/>
      </w:rPr>
    </w:pPr>
    <w:r>
      <w:t>DIETA PODSTAWOWA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4C307C"/>
    <w:rsid w:val="004C307C"/>
    <w:rsid w:val="00863886"/>
    <w:rsid w:val="00D04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Lucida Sans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TableParagraph">
    <w:name w:val="Table Paragraph"/>
    <w:basedOn w:val="Normalny"/>
    <w:qFormat/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Stopka">
    <w:name w:val="footer"/>
    <w:basedOn w:val="Normalny"/>
    <w:link w:val="StopkaZnak"/>
    <w:uiPriority w:val="99"/>
    <w:unhideWhenUsed/>
    <w:rsid w:val="00D04255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D04255"/>
    <w:rPr>
      <w:rFonts w:cs="Mangal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Lucida Sans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TableParagraph">
    <w:name w:val="Table Paragraph"/>
    <w:basedOn w:val="Normalny"/>
    <w:qFormat/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Stopka">
    <w:name w:val="footer"/>
    <w:basedOn w:val="Normalny"/>
    <w:link w:val="StopkaZnak"/>
    <w:uiPriority w:val="99"/>
    <w:unhideWhenUsed/>
    <w:rsid w:val="00D04255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D04255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963</Words>
  <Characters>5780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Katarzyna Olczyk</cp:lastModifiedBy>
  <cp:revision>33</cp:revision>
  <cp:lastPrinted>2026-09-14T06:13:00Z</cp:lastPrinted>
  <dcterms:created xsi:type="dcterms:W3CDTF">2025-12-02T07:42:00Z</dcterms:created>
  <dcterms:modified xsi:type="dcterms:W3CDTF">2026-09-14T06:18:00Z</dcterms:modified>
  <dc:language>pl-PL</dc:language>
</cp:coreProperties>
</file>